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BC" w:rsidRPr="002C5F75" w:rsidRDefault="00781357" w:rsidP="002C5F75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val="ru-RU" w:eastAsia="hi-IN" w:bidi="hi-IN"/>
        </w:rPr>
      </w:pPr>
      <w:r w:rsidRPr="002C5F75">
        <w:rPr>
          <w:rFonts w:ascii="Arial" w:hAnsi="Arial" w:cs="Arial"/>
          <w:b/>
          <w:bCs/>
          <w:sz w:val="32"/>
          <w:szCs w:val="32"/>
          <w:lang w:val="ru-RU" w:eastAsia="hi-IN" w:bidi="hi-IN"/>
        </w:rPr>
        <w:t>АДМИНИСТРАЦИЯ</w:t>
      </w:r>
    </w:p>
    <w:p w:rsidR="00FE34BC" w:rsidRPr="002C5F75" w:rsidRDefault="00A724CA" w:rsidP="002C5F75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val="ru-RU" w:eastAsia="hi-IN" w:bidi="hi-IN"/>
        </w:rPr>
      </w:pPr>
      <w:r w:rsidRPr="002C5F75">
        <w:rPr>
          <w:rFonts w:ascii="Arial" w:hAnsi="Arial" w:cs="Arial"/>
          <w:b/>
          <w:bCs/>
          <w:sz w:val="32"/>
          <w:szCs w:val="32"/>
          <w:lang w:val="ru-RU" w:eastAsia="hi-IN" w:bidi="hi-IN"/>
        </w:rPr>
        <w:t>МАКАРОВСКОГО</w:t>
      </w:r>
      <w:r w:rsidR="00781357" w:rsidRPr="002C5F75">
        <w:rPr>
          <w:rFonts w:ascii="Arial" w:hAnsi="Arial" w:cs="Arial"/>
          <w:b/>
          <w:bCs/>
          <w:sz w:val="32"/>
          <w:szCs w:val="32"/>
          <w:lang w:val="ru-RU" w:eastAsia="hi-IN" w:bidi="hi-IN"/>
        </w:rPr>
        <w:t xml:space="preserve"> СЕЛЬСОВЕТА</w:t>
      </w:r>
    </w:p>
    <w:p w:rsidR="00FE34BC" w:rsidRPr="002C5F75" w:rsidRDefault="00A724CA" w:rsidP="002C5F75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 w:eastAsia="hi-IN" w:bidi="hi-IN"/>
        </w:rPr>
      </w:pPr>
      <w:r w:rsidRPr="002C5F75">
        <w:rPr>
          <w:rFonts w:ascii="Arial" w:hAnsi="Arial" w:cs="Arial"/>
          <w:sz w:val="32"/>
          <w:szCs w:val="32"/>
          <w:lang w:val="ru-RU" w:eastAsia="hi-IN" w:bidi="hi-IN"/>
        </w:rPr>
        <w:t>КУРЧАТОВСКОГО РАЙОНА</w:t>
      </w:r>
      <w:r w:rsidR="00781357" w:rsidRPr="002C5F75">
        <w:rPr>
          <w:rFonts w:ascii="Arial" w:hAnsi="Arial" w:cs="Arial"/>
          <w:sz w:val="32"/>
          <w:szCs w:val="32"/>
          <w:lang w:val="ru-RU" w:eastAsia="hi-IN" w:bidi="hi-IN"/>
        </w:rPr>
        <w:t xml:space="preserve"> КУРСКОЙ ОБЛАСТИ</w:t>
      </w:r>
    </w:p>
    <w:p w:rsidR="007D6923" w:rsidRPr="002C5F75" w:rsidRDefault="007D6923" w:rsidP="002C5F75">
      <w:pPr>
        <w:pStyle w:val="1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color w:val="FF0000"/>
          <w:sz w:val="32"/>
          <w:szCs w:val="32"/>
          <w:lang w:val="ru-RU"/>
        </w:rPr>
      </w:pPr>
    </w:p>
    <w:p w:rsidR="00FE34BC" w:rsidRPr="002C5F75" w:rsidRDefault="00781357" w:rsidP="002C5F75">
      <w:pPr>
        <w:pStyle w:val="1"/>
        <w:spacing w:before="0" w:beforeAutospacing="0" w:after="0" w:afterAutospacing="0"/>
        <w:jc w:val="center"/>
        <w:rPr>
          <w:rStyle w:val="ac"/>
          <w:rFonts w:ascii="Arial" w:hAnsi="Arial" w:cs="Arial"/>
          <w:b/>
          <w:bCs/>
          <w:sz w:val="32"/>
          <w:szCs w:val="32"/>
          <w:lang w:val="ru-RU"/>
        </w:rPr>
      </w:pPr>
      <w:r w:rsidRPr="002C5F75">
        <w:rPr>
          <w:rStyle w:val="ac"/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FE34BC" w:rsidRPr="002C5F75" w:rsidRDefault="007D6923" w:rsidP="002C5F75">
      <w:pPr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2C5F75">
        <w:rPr>
          <w:rFonts w:ascii="Arial" w:hAnsi="Arial" w:cs="Arial"/>
          <w:b/>
          <w:bCs/>
          <w:sz w:val="32"/>
          <w:szCs w:val="32"/>
          <w:lang w:val="ru-RU" w:eastAsia="ru-RU"/>
        </w:rPr>
        <w:t>10 апреля</w:t>
      </w:r>
      <w:r w:rsidR="00781357" w:rsidRPr="002C5F75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</w:t>
      </w:r>
      <w:r w:rsidR="004773E6" w:rsidRPr="002C5F75">
        <w:rPr>
          <w:rFonts w:ascii="Arial" w:hAnsi="Arial" w:cs="Arial"/>
          <w:b/>
          <w:bCs/>
          <w:sz w:val="32"/>
          <w:szCs w:val="32"/>
          <w:lang w:val="ru-RU" w:eastAsia="ru-RU"/>
        </w:rPr>
        <w:t>4</w:t>
      </w:r>
      <w:r w:rsidR="00781357" w:rsidRPr="002C5F75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Pr="002C5F75">
        <w:rPr>
          <w:rFonts w:ascii="Arial" w:hAnsi="Arial" w:cs="Arial"/>
          <w:b/>
          <w:bCs/>
          <w:sz w:val="32"/>
          <w:szCs w:val="32"/>
          <w:lang w:eastAsia="ru-RU"/>
        </w:rPr>
        <w:t> </w:t>
      </w:r>
      <w:r w:rsidR="00781357" w:rsidRPr="002C5F75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№ </w:t>
      </w:r>
      <w:r w:rsidRPr="002C5F75">
        <w:rPr>
          <w:rFonts w:ascii="Arial" w:hAnsi="Arial" w:cs="Arial"/>
          <w:b/>
          <w:bCs/>
          <w:sz w:val="32"/>
          <w:szCs w:val="32"/>
          <w:lang w:val="ru-RU" w:eastAsia="ru-RU"/>
        </w:rPr>
        <w:t>30</w:t>
      </w:r>
    </w:p>
    <w:p w:rsidR="007D6923" w:rsidRPr="002C5F75" w:rsidRDefault="007D6923" w:rsidP="002C5F75">
      <w:pPr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FE34BC" w:rsidRPr="002C5F75" w:rsidRDefault="004773E6" w:rsidP="002C5F75">
      <w:pPr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val="ru-RU" w:eastAsia="ru-RU"/>
        </w:rPr>
      </w:pPr>
      <w:r w:rsidRPr="002C5F75">
        <w:rPr>
          <w:rFonts w:ascii="Arial" w:eastAsiaTheme="minorHAnsi" w:hAnsi="Arial" w:cs="Arial"/>
          <w:b/>
          <w:bCs/>
          <w:color w:val="000000"/>
          <w:sz w:val="32"/>
          <w:szCs w:val="32"/>
          <w:lang w:val="ru-RU" w:eastAsia="ru-RU"/>
        </w:rPr>
        <w:t>О внесении изменений в постановл</w:t>
      </w:r>
      <w:r w:rsidR="007D6923" w:rsidRPr="002C5F75">
        <w:rPr>
          <w:rFonts w:ascii="Arial" w:eastAsiaTheme="minorHAnsi" w:hAnsi="Arial" w:cs="Arial"/>
          <w:b/>
          <w:bCs/>
          <w:color w:val="000000"/>
          <w:sz w:val="32"/>
          <w:szCs w:val="32"/>
          <w:lang w:val="ru-RU" w:eastAsia="ru-RU"/>
        </w:rPr>
        <w:t xml:space="preserve">ение Администрации Макаровског0 </w:t>
      </w:r>
      <w:r w:rsidRPr="002C5F75">
        <w:rPr>
          <w:rFonts w:ascii="Arial" w:eastAsiaTheme="minorHAnsi" w:hAnsi="Arial" w:cs="Arial"/>
          <w:b/>
          <w:bCs/>
          <w:color w:val="000000"/>
          <w:sz w:val="32"/>
          <w:szCs w:val="32"/>
          <w:lang w:val="ru-RU" w:eastAsia="ru-RU"/>
        </w:rPr>
        <w:t>сельсовета Курчатовского района Курской области от 18.12.2023г. №191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Макаровского сельсовета Курчатовского района Курской области.</w:t>
      </w:r>
    </w:p>
    <w:p w:rsidR="007D6923" w:rsidRPr="002C5F75" w:rsidRDefault="007D6923" w:rsidP="002C5F75">
      <w:pPr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FE34BC" w:rsidRPr="002C5F75" w:rsidRDefault="004773E6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C5F75">
        <w:rPr>
          <w:rFonts w:ascii="Arial" w:hAnsi="Arial" w:cs="Arial"/>
          <w:sz w:val="24"/>
          <w:szCs w:val="24"/>
          <w:lang w:val="ru-RU" w:eastAsia="ru-RU"/>
        </w:rPr>
        <w:t xml:space="preserve">Рассмотрев протест Курчатовской межрайонной прокуратуры № 37-2024 от 14.01.2024, в </w:t>
      </w:r>
      <w:r w:rsidR="00781357" w:rsidRPr="002C5F75">
        <w:rPr>
          <w:rFonts w:ascii="Arial" w:hAnsi="Arial" w:cs="Arial"/>
          <w:sz w:val="24"/>
          <w:szCs w:val="24"/>
          <w:lang w:val="ru-RU" w:eastAsia="ru-RU"/>
        </w:rPr>
        <w:t>соответствии со</w:t>
      </w:r>
      <w:r w:rsidR="00781357" w:rsidRPr="002C5F75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="00781357" w:rsidRPr="002C5F75">
        <w:rPr>
          <w:rFonts w:ascii="Arial" w:hAnsi="Arial" w:cs="Arial"/>
          <w:sz w:val="24"/>
          <w:szCs w:val="24"/>
          <w:lang w:val="ru-RU" w:eastAsia="ru-RU"/>
        </w:rPr>
        <w:t xml:space="preserve">статьей 44 </w:t>
      </w:r>
      <w:r w:rsidRPr="002C5F75">
        <w:rPr>
          <w:rFonts w:ascii="Arial" w:hAnsi="Arial" w:cs="Arial"/>
          <w:sz w:val="24"/>
          <w:szCs w:val="24"/>
          <w:lang w:val="ru-RU" w:eastAsia="ru-RU"/>
        </w:rPr>
        <w:t xml:space="preserve">п.3 ч.2 </w:t>
      </w:r>
      <w:r w:rsidR="00781357" w:rsidRPr="002C5F75">
        <w:rPr>
          <w:rFonts w:ascii="Arial" w:hAnsi="Arial" w:cs="Arial"/>
          <w:sz w:val="24"/>
          <w:szCs w:val="24"/>
          <w:lang w:val="ru-RU" w:eastAsia="ru-RU"/>
        </w:rPr>
        <w:t>Федерального закона от 31 июля 2020 г. № 248-ФЗ «О государственном контроле (надзоре) и муниципальном контроле в Росс</w:t>
      </w:r>
      <w:r w:rsidRPr="002C5F75">
        <w:rPr>
          <w:rFonts w:ascii="Arial" w:hAnsi="Arial" w:cs="Arial"/>
          <w:sz w:val="24"/>
          <w:szCs w:val="24"/>
          <w:lang w:val="ru-RU" w:eastAsia="ru-RU"/>
        </w:rPr>
        <w:t>ийской Федерации», Администрация</w:t>
      </w:r>
      <w:r w:rsidR="00781357" w:rsidRPr="002C5F75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A724CA" w:rsidRPr="002C5F75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r w:rsidR="00781357" w:rsidRPr="002C5F75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</w:t>
      </w:r>
    </w:p>
    <w:p w:rsidR="00FE34BC" w:rsidRPr="002C5F75" w:rsidRDefault="002C5F75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C5F75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781357" w:rsidRPr="002C5F75">
        <w:rPr>
          <w:rFonts w:ascii="Arial" w:hAnsi="Arial" w:cs="Arial"/>
          <w:bCs/>
          <w:sz w:val="24"/>
          <w:szCs w:val="24"/>
          <w:lang w:val="ru-RU" w:eastAsia="ru-RU"/>
        </w:rPr>
        <w:t>:</w:t>
      </w:r>
      <w:r w:rsidR="00781357" w:rsidRPr="002C5F75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583279" w:rsidRPr="002C5F75" w:rsidRDefault="00583279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C5F75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r w:rsidR="004773E6" w:rsidRPr="002C5F75">
        <w:rPr>
          <w:rFonts w:ascii="Arial" w:hAnsi="Arial" w:cs="Arial"/>
          <w:sz w:val="24"/>
          <w:szCs w:val="24"/>
          <w:lang w:val="ru-RU" w:eastAsia="ru-RU"/>
        </w:rPr>
        <w:t>Внести в постановление Администрации Макаровского сельсовета Курчатовского района Курской области от 18.12.2023г. №191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Макаровского сельсовета Курчатовского района Курской области»</w:t>
      </w:r>
      <w:r w:rsidRPr="002C5F75">
        <w:rPr>
          <w:rFonts w:ascii="Arial" w:hAnsi="Arial" w:cs="Arial"/>
          <w:sz w:val="24"/>
          <w:szCs w:val="24"/>
          <w:lang w:val="ru-RU" w:eastAsia="ru-RU"/>
        </w:rPr>
        <w:t xml:space="preserve"> следующие изменения:</w:t>
      </w:r>
    </w:p>
    <w:p w:rsidR="00583279" w:rsidRPr="002C5F75" w:rsidRDefault="00583279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C5F75">
        <w:rPr>
          <w:rFonts w:ascii="Arial" w:hAnsi="Arial" w:cs="Arial"/>
          <w:sz w:val="24"/>
          <w:szCs w:val="24"/>
          <w:lang w:val="ru-RU" w:eastAsia="ru-RU"/>
        </w:rPr>
        <w:t>1.1 раздел 3 Программы профилактики- «Перечень профилактических мероприятий, сроки (периодичность) их проведения» изложить в новой редакции:</w:t>
      </w:r>
    </w:p>
    <w:p w:rsidR="00FE34BC" w:rsidRPr="002C5F75" w:rsidRDefault="00FE34BC" w:rsidP="002C5F75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33"/>
      </w:tblGrid>
      <w:tr w:rsidR="00FE34BC" w:rsidRPr="002C5F75" w:rsidTr="007D6923">
        <w:tc>
          <w:tcPr>
            <w:tcW w:w="675" w:type="dxa"/>
          </w:tcPr>
          <w:p w:rsidR="00FE34BC" w:rsidRPr="002C5F75" w:rsidRDefault="00781357" w:rsidP="002C5F75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536" w:type="dxa"/>
          </w:tcPr>
          <w:p w:rsidR="00FE34BC" w:rsidRPr="002C5F75" w:rsidRDefault="00781357" w:rsidP="002C5F75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Наименование проводимого мероприятия</w:t>
            </w:r>
          </w:p>
        </w:tc>
        <w:tc>
          <w:tcPr>
            <w:tcW w:w="2127" w:type="dxa"/>
          </w:tcPr>
          <w:p w:rsidR="00FE34BC" w:rsidRPr="002C5F75" w:rsidRDefault="00781357" w:rsidP="002C5F75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Ответственный исполнитель</w:t>
            </w:r>
          </w:p>
        </w:tc>
        <w:tc>
          <w:tcPr>
            <w:tcW w:w="2233" w:type="dxa"/>
          </w:tcPr>
          <w:p w:rsidR="00FE34BC" w:rsidRPr="002C5F75" w:rsidRDefault="00781357" w:rsidP="002C5F75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FE34BC" w:rsidRPr="002C5F75" w:rsidTr="007D6923">
        <w:tc>
          <w:tcPr>
            <w:tcW w:w="675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127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Глава </w:t>
            </w:r>
            <w:r w:rsidR="00A724CA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Макаровского сельсовета В.С.Самсонов за</w:t>
            </w:r>
            <w:r w:rsid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меститель главы Пельноватых М.А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33" w:type="dxa"/>
          </w:tcPr>
          <w:p w:rsidR="00FE34BC" w:rsidRPr="002C5F75" w:rsidRDefault="00583279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Постоянно</w:t>
            </w:r>
          </w:p>
        </w:tc>
      </w:tr>
      <w:tr w:rsidR="00FE34BC" w:rsidRPr="002C5F75" w:rsidTr="007D6923">
        <w:tc>
          <w:tcPr>
            <w:tcW w:w="675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36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Обобщени</w:t>
            </w:r>
            <w:r w:rsidR="007D6923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 правоприменительной практики 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осуществления муниципального контроля в сфере благоустройства.</w:t>
            </w:r>
          </w:p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Обобщение правоприменительной 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</w:t>
            </w:r>
            <w:r w:rsidR="00583279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по осуществлению муниципального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контроля.</w:t>
            </w:r>
          </w:p>
        </w:tc>
        <w:tc>
          <w:tcPr>
            <w:tcW w:w="2127" w:type="dxa"/>
          </w:tcPr>
          <w:p w:rsidR="00FE34BC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Глава Макаровского сельсовета В.С.Самсонов заместитель 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главы Пельноватых М.А</w:t>
            </w:r>
            <w:r w:rsidR="00781357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33" w:type="dxa"/>
          </w:tcPr>
          <w:p w:rsidR="00583279" w:rsidRPr="002C5F75" w:rsidRDefault="00583279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правоприменительной практики. </w:t>
            </w:r>
          </w:p>
          <w:p w:rsidR="00FE34BC" w:rsidRPr="002C5F75" w:rsidRDefault="00583279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Доклад о правоприменительной практике размещается на официальном сайте администрации ежегодно не позднее 15 марта года, следующего за отчетным годом</w:t>
            </w:r>
          </w:p>
        </w:tc>
      </w:tr>
      <w:tr w:rsidR="00A724CA" w:rsidRPr="002C5F75" w:rsidTr="007D6923">
        <w:tc>
          <w:tcPr>
            <w:tcW w:w="675" w:type="dxa"/>
          </w:tcPr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Направление юриди</w:t>
            </w:r>
            <w:r w:rsidR="00002A48">
              <w:rPr>
                <w:rFonts w:ascii="Arial" w:hAnsi="Arial" w:cs="Arial"/>
                <w:sz w:val="24"/>
                <w:szCs w:val="24"/>
                <w:lang w:val="ru-RU" w:eastAsia="ru-RU"/>
              </w:rPr>
              <w:t>ческим лицом предостережений о</w:t>
            </w:r>
            <w:bookmarkStart w:id="0" w:name="_GoBack"/>
            <w:bookmarkEnd w:id="0"/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недопустимости нарушения обязательных требований в сфере благоустройства </w:t>
            </w:r>
          </w:p>
        </w:tc>
        <w:tc>
          <w:tcPr>
            <w:tcW w:w="2127" w:type="dxa"/>
          </w:tcPr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2233" w:type="dxa"/>
          </w:tcPr>
          <w:p w:rsidR="00A724CA" w:rsidRPr="002C5F75" w:rsidRDefault="001C5D85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По мере появления оснований, предусмотренных законодательством</w:t>
            </w:r>
          </w:p>
        </w:tc>
      </w:tr>
      <w:tr w:rsidR="00A724CA" w:rsidRPr="002C5F75" w:rsidTr="007D6923">
        <w:tc>
          <w:tcPr>
            <w:tcW w:w="675" w:type="dxa"/>
          </w:tcPr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36" w:type="dxa"/>
          </w:tcPr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</w:t>
            </w:r>
            <w:r w:rsidR="00583279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е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проводится по вопросам, связанным с организацией и осуществлением муниципального контроля:</w:t>
            </w:r>
          </w:p>
          <w:p w:rsidR="00A724CA" w:rsidRPr="002C5F75" w:rsidRDefault="002C5F75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1) </w:t>
            </w:r>
            <w:r w:rsidR="00A724CA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основание для проведения профилактических и внеплановых контрольных (надзорных) мероприятий;</w:t>
            </w:r>
          </w:p>
          <w:p w:rsidR="00A724CA" w:rsidRPr="002C5F75" w:rsidRDefault="002C5F75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2) </w:t>
            </w:r>
            <w:r w:rsidR="00A724CA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порядка проведения контрольного (надзорного) мероприятия;</w:t>
            </w:r>
          </w:p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3)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ab/>
              <w:t>порядка принятия решений по итогам профилактических и контрольных (надзорных) мероприятий;</w:t>
            </w:r>
          </w:p>
          <w:p w:rsidR="00A724CA" w:rsidRPr="002C5F75" w:rsidRDefault="002C5F75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4) </w:t>
            </w:r>
            <w:r w:rsidR="00A724CA"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Консультирование осуществляется по обращениям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127" w:type="dxa"/>
          </w:tcPr>
          <w:p w:rsidR="00A724CA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Глава Макаровского сельсовета В.С.Самсонов заместитель главы Пельноватых М.А</w:t>
            </w:r>
          </w:p>
        </w:tc>
        <w:tc>
          <w:tcPr>
            <w:tcW w:w="2233" w:type="dxa"/>
          </w:tcPr>
          <w:p w:rsidR="00A724CA" w:rsidRPr="002C5F75" w:rsidRDefault="001C5D85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Постоянно по обращениям контролируемых лиц и их представителей</w:t>
            </w:r>
          </w:p>
        </w:tc>
      </w:tr>
      <w:tr w:rsidR="00FE34BC" w:rsidRPr="002C5F75" w:rsidTr="007D6923">
        <w:tc>
          <w:tcPr>
            <w:tcW w:w="675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36" w:type="dxa"/>
          </w:tcPr>
          <w:p w:rsidR="00FE34BC" w:rsidRPr="002C5F75" w:rsidRDefault="00781357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Профилактический визит проводится 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7" w:type="dxa"/>
          </w:tcPr>
          <w:p w:rsidR="00FE34BC" w:rsidRPr="002C5F75" w:rsidRDefault="00A724CA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Глава </w:t>
            </w: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Макаровского сельсовета В.С.Самсонов заместитель главы Пельноватых М.А</w:t>
            </w:r>
          </w:p>
        </w:tc>
        <w:tc>
          <w:tcPr>
            <w:tcW w:w="2233" w:type="dxa"/>
          </w:tcPr>
          <w:p w:rsidR="00FE34BC" w:rsidRPr="002C5F75" w:rsidRDefault="001C5D85" w:rsidP="002C5F75">
            <w:pPr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2C5F75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1 раз в квартал</w:t>
            </w:r>
          </w:p>
        </w:tc>
      </w:tr>
    </w:tbl>
    <w:p w:rsidR="00583279" w:rsidRPr="002C5F75" w:rsidRDefault="00583279" w:rsidP="002C5F75">
      <w:pPr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583279" w:rsidRPr="002C5F75" w:rsidRDefault="00583279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C5F75">
        <w:rPr>
          <w:rFonts w:ascii="Arial" w:hAnsi="Arial" w:cs="Arial"/>
          <w:sz w:val="24"/>
          <w:szCs w:val="24"/>
          <w:lang w:val="ru-RU" w:eastAsia="ru-RU"/>
        </w:rPr>
        <w:t xml:space="preserve">2. Контроль за исполнением постановления оставляю за собой. </w:t>
      </w:r>
    </w:p>
    <w:p w:rsidR="00583279" w:rsidRPr="002C5F75" w:rsidRDefault="00583279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C5F75">
        <w:rPr>
          <w:rFonts w:ascii="Arial" w:hAnsi="Arial" w:cs="Arial"/>
          <w:sz w:val="24"/>
          <w:szCs w:val="24"/>
          <w:lang w:val="ru-RU" w:eastAsia="ru-RU"/>
        </w:rPr>
        <w:t>3.Настоящее постановление вступает в силу со дня его обнародования и подлежит размещению на официальном сайте администрации Макаровского сельсовета Курчатовского района Курской области.</w:t>
      </w:r>
    </w:p>
    <w:p w:rsidR="007D6923" w:rsidRDefault="007D6923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002A48" w:rsidRDefault="00002A48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002A48" w:rsidRPr="002C5F75" w:rsidRDefault="00002A48" w:rsidP="002C5F75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2C5F75" w:rsidRDefault="002C5F75" w:rsidP="002C5F75">
      <w:pPr>
        <w:pStyle w:val="Defaul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r w:rsidR="00583279" w:rsidRPr="002C5F75">
        <w:rPr>
          <w:rFonts w:ascii="Arial" w:hAnsi="Arial" w:cs="Arial"/>
          <w:bCs/>
        </w:rPr>
        <w:t xml:space="preserve">Макаровского сельсовета                             </w:t>
      </w:r>
      <w:r>
        <w:rPr>
          <w:rFonts w:ascii="Arial" w:hAnsi="Arial" w:cs="Arial"/>
          <w:bCs/>
        </w:rPr>
        <w:t xml:space="preserve">                      </w:t>
      </w:r>
    </w:p>
    <w:p w:rsidR="00FE34BC" w:rsidRPr="002C5F75" w:rsidRDefault="002C5F75" w:rsidP="002C5F75">
      <w:pPr>
        <w:pStyle w:val="Defaul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Курчатовского  </w:t>
      </w:r>
      <w:r w:rsidR="00002A48">
        <w:rPr>
          <w:rFonts w:ascii="Arial" w:hAnsi="Arial" w:cs="Arial"/>
          <w:bCs/>
        </w:rPr>
        <w:t xml:space="preserve">                                                                                       </w:t>
      </w:r>
      <w:r w:rsidR="00583279" w:rsidRPr="002C5F75">
        <w:rPr>
          <w:rFonts w:ascii="Arial" w:hAnsi="Arial" w:cs="Arial"/>
          <w:bCs/>
        </w:rPr>
        <w:t>В.С.Самсонов</w:t>
      </w:r>
    </w:p>
    <w:sectPr w:rsidR="00FE34BC" w:rsidRPr="002C5F75" w:rsidSect="002C5F7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BB" w:rsidRDefault="00D870BB">
      <w:r>
        <w:separator/>
      </w:r>
    </w:p>
  </w:endnote>
  <w:endnote w:type="continuationSeparator" w:id="0">
    <w:p w:rsidR="00D870BB" w:rsidRDefault="00D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BB" w:rsidRDefault="00D870BB">
      <w:r>
        <w:separator/>
      </w:r>
    </w:p>
  </w:footnote>
  <w:footnote w:type="continuationSeparator" w:id="0">
    <w:p w:rsidR="00D870BB" w:rsidRDefault="00D8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256"/>
    <w:multiLevelType w:val="multilevel"/>
    <w:tmpl w:val="382D52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1658A5"/>
    <w:multiLevelType w:val="hybridMultilevel"/>
    <w:tmpl w:val="8F346230"/>
    <w:lvl w:ilvl="0" w:tplc="A1DE6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2A48"/>
    <w:rsid w:val="00010181"/>
    <w:rsid w:val="000530A4"/>
    <w:rsid w:val="00060EAA"/>
    <w:rsid w:val="00067824"/>
    <w:rsid w:val="00084E24"/>
    <w:rsid w:val="00091A97"/>
    <w:rsid w:val="0009751E"/>
    <w:rsid w:val="000A7887"/>
    <w:rsid w:val="000C4BF6"/>
    <w:rsid w:val="000C6C95"/>
    <w:rsid w:val="0012298B"/>
    <w:rsid w:val="0012737D"/>
    <w:rsid w:val="001773ED"/>
    <w:rsid w:val="00177B86"/>
    <w:rsid w:val="00181F86"/>
    <w:rsid w:val="001830C4"/>
    <w:rsid w:val="001843DB"/>
    <w:rsid w:val="001871BE"/>
    <w:rsid w:val="0019038D"/>
    <w:rsid w:val="00192BC7"/>
    <w:rsid w:val="00196BC2"/>
    <w:rsid w:val="001A025D"/>
    <w:rsid w:val="001C5D85"/>
    <w:rsid w:val="001D2412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B2E3C"/>
    <w:rsid w:val="002B6766"/>
    <w:rsid w:val="002C5F75"/>
    <w:rsid w:val="002F338A"/>
    <w:rsid w:val="003072F4"/>
    <w:rsid w:val="00311A26"/>
    <w:rsid w:val="00325C1B"/>
    <w:rsid w:val="00332D53"/>
    <w:rsid w:val="00350C1B"/>
    <w:rsid w:val="0038109B"/>
    <w:rsid w:val="00391384"/>
    <w:rsid w:val="00391AB5"/>
    <w:rsid w:val="003A08A0"/>
    <w:rsid w:val="003C029C"/>
    <w:rsid w:val="003E06A7"/>
    <w:rsid w:val="003F26E9"/>
    <w:rsid w:val="003F56BB"/>
    <w:rsid w:val="00407B45"/>
    <w:rsid w:val="0041442F"/>
    <w:rsid w:val="004146E9"/>
    <w:rsid w:val="0042734B"/>
    <w:rsid w:val="004773E6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42CC1"/>
    <w:rsid w:val="00560E6A"/>
    <w:rsid w:val="00577DB1"/>
    <w:rsid w:val="00583279"/>
    <w:rsid w:val="005B5BC1"/>
    <w:rsid w:val="005D25D6"/>
    <w:rsid w:val="005E2464"/>
    <w:rsid w:val="005F20D0"/>
    <w:rsid w:val="005F5AEA"/>
    <w:rsid w:val="005F6C32"/>
    <w:rsid w:val="0060394F"/>
    <w:rsid w:val="00606161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45630"/>
    <w:rsid w:val="007568B1"/>
    <w:rsid w:val="007613E8"/>
    <w:rsid w:val="00765BAA"/>
    <w:rsid w:val="0077549E"/>
    <w:rsid w:val="00781357"/>
    <w:rsid w:val="007A3CAD"/>
    <w:rsid w:val="007A4FE3"/>
    <w:rsid w:val="007B535C"/>
    <w:rsid w:val="007C7664"/>
    <w:rsid w:val="007D27FD"/>
    <w:rsid w:val="007D6923"/>
    <w:rsid w:val="007E6F12"/>
    <w:rsid w:val="00842E96"/>
    <w:rsid w:val="008876B1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0338"/>
    <w:rsid w:val="0099677D"/>
    <w:rsid w:val="009A1E81"/>
    <w:rsid w:val="009E63B7"/>
    <w:rsid w:val="009F608B"/>
    <w:rsid w:val="009F69DE"/>
    <w:rsid w:val="00A05711"/>
    <w:rsid w:val="00A17C8F"/>
    <w:rsid w:val="00A2272E"/>
    <w:rsid w:val="00A25D92"/>
    <w:rsid w:val="00A436D3"/>
    <w:rsid w:val="00A724CA"/>
    <w:rsid w:val="00AA3857"/>
    <w:rsid w:val="00AB467C"/>
    <w:rsid w:val="00AF0349"/>
    <w:rsid w:val="00AF602C"/>
    <w:rsid w:val="00B01E29"/>
    <w:rsid w:val="00B61B2D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03E94"/>
    <w:rsid w:val="00D35EC6"/>
    <w:rsid w:val="00D40004"/>
    <w:rsid w:val="00D441D1"/>
    <w:rsid w:val="00D44995"/>
    <w:rsid w:val="00D51782"/>
    <w:rsid w:val="00D67C80"/>
    <w:rsid w:val="00D855D6"/>
    <w:rsid w:val="00D870BB"/>
    <w:rsid w:val="00D90AA2"/>
    <w:rsid w:val="00DA5AD3"/>
    <w:rsid w:val="00DC02BF"/>
    <w:rsid w:val="00DC570A"/>
    <w:rsid w:val="00E13033"/>
    <w:rsid w:val="00E61D3C"/>
    <w:rsid w:val="00E648F4"/>
    <w:rsid w:val="00ED7E31"/>
    <w:rsid w:val="00EE2464"/>
    <w:rsid w:val="00EE401D"/>
    <w:rsid w:val="00F26318"/>
    <w:rsid w:val="00F55A7A"/>
    <w:rsid w:val="00F674F4"/>
    <w:rsid w:val="00F75C0A"/>
    <w:rsid w:val="00F76D68"/>
    <w:rsid w:val="00F835C9"/>
    <w:rsid w:val="00F85404"/>
    <w:rsid w:val="00FD367D"/>
    <w:rsid w:val="00FE34BC"/>
    <w:rsid w:val="1BB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E39D-B0B2-40F3-8FD2-B52CF4DA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1">
    <w:name w:val="ConsPlusNormal1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c">
    <w:name w:val="Гипертекстовая ссылка"/>
    <w:rPr>
      <w:b/>
      <w:bCs/>
      <w:color w:val="auto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24</cp:revision>
  <cp:lastPrinted>2024-04-15T09:08:00Z</cp:lastPrinted>
  <dcterms:created xsi:type="dcterms:W3CDTF">2021-11-09T13:50:00Z</dcterms:created>
  <dcterms:modified xsi:type="dcterms:W3CDTF">2024-04-27T07:24:00Z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9603938AA40E40899F238D696A063076_12</vt:lpwstr>
  </property>
</Properties>
</file>