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8B" w:rsidRPr="001D4625" w:rsidRDefault="00346F8B" w:rsidP="00346F8B">
      <w:pPr>
        <w:pageBreakBefore/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Предварительные итоги социально-экономического развития муниципального образования «</w:t>
      </w:r>
      <w:proofErr w:type="spellStart"/>
      <w:r w:rsidR="00DD2865"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Макаровский</w:t>
      </w:r>
      <w:proofErr w:type="spellEnd"/>
      <w:r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  <w:r w:rsidR="00DD2865"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Курчатовского района Курской области</w:t>
      </w:r>
      <w:r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DD2865"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месяцев </w:t>
      </w:r>
      <w:r w:rsidR="00BA1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DD2865"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и ожидаемые итоги </w:t>
      </w:r>
      <w:r w:rsidR="00081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DD2865"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245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A1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D2865" w:rsidRPr="001D4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346F8B" w:rsidRPr="001D4625" w:rsidRDefault="00346F8B" w:rsidP="00346F8B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8B" w:rsidRPr="004E0725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</w:t>
      </w:r>
      <w:r w:rsidR="00245521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12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</w:t>
      </w:r>
      <w:proofErr w:type="spellStart"/>
      <w:r w:rsidR="00245521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</w:t>
      </w:r>
      <w:proofErr w:type="spellEnd"/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245521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работа по созданию условий для развития реального сектора экономики, повышения инвестиционной привлекательности, улучшения демографической ситуации и развития социальной сферы.</w:t>
      </w:r>
    </w:p>
    <w:p w:rsidR="00346F8B" w:rsidRPr="004E0725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итогов развития муниципального образования «</w:t>
      </w:r>
      <w:proofErr w:type="spellStart"/>
      <w:r w:rsidR="00A428F5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Макаровский</w:t>
      </w:r>
      <w:proofErr w:type="spellEnd"/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 9 месяцев</w:t>
      </w:r>
      <w:r w:rsidR="00A428F5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45521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12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28F5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сохранении</w:t>
      </w:r>
      <w:r w:rsidR="005E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положительной динамики основных социально-экономических показателей в ключевых сферах экономики.</w:t>
      </w:r>
    </w:p>
    <w:p w:rsidR="00346F8B" w:rsidRPr="004E0725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0E544E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первоочередные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 </w:t>
      </w:r>
      <w:r w:rsidR="00A428F5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выплате заработной пл</w:t>
      </w:r>
      <w:r w:rsidR="001A53C0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аты работникам бюджетной сферы, а также доплаты </w:t>
      </w:r>
      <w:r w:rsidR="000E544E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за выслугу лет.</w:t>
      </w:r>
    </w:p>
    <w:p w:rsidR="004E0725" w:rsidRDefault="00346F8B" w:rsidP="004E0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Предварительные итоги социально-экономического развития </w:t>
      </w:r>
      <w:proofErr w:type="spellStart"/>
      <w:r w:rsidR="00A428F5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</w:t>
      </w:r>
      <w:proofErr w:type="spellEnd"/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20</w:t>
      </w:r>
      <w:r w:rsidR="00245521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12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характеризуются следующими показателями:</w:t>
      </w:r>
    </w:p>
    <w:p w:rsidR="004E0725" w:rsidRDefault="004E0725" w:rsidP="004E0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8B" w:rsidRPr="004E0725" w:rsidRDefault="00346F8B" w:rsidP="004E07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Демография</w:t>
      </w:r>
    </w:p>
    <w:p w:rsidR="00346F8B" w:rsidRPr="004E0725" w:rsidRDefault="00786B86" w:rsidP="00A7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346F8B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Демографическая ситуация характеризовалась </w:t>
      </w:r>
      <w:r w:rsidR="00245521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46F8B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процессом убыли населения,</w:t>
      </w:r>
      <w:r w:rsidR="00245521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</w:t>
      </w:r>
      <w:r w:rsidR="00346F8B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рождаемостью.</w:t>
      </w:r>
    </w:p>
    <w:p w:rsidR="00346F8B" w:rsidRDefault="00346F8B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</w:t>
      </w:r>
      <w:proofErr w:type="spellStart"/>
      <w:r w:rsidR="00072615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</w:t>
      </w:r>
      <w:proofErr w:type="spellEnd"/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1 </w:t>
      </w:r>
      <w:r w:rsidR="00F55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="000E544E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45521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12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составила </w:t>
      </w:r>
      <w:r w:rsidR="00F85EF3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>1077</w:t>
      </w:r>
      <w:r w:rsidR="000E544E"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081DA4" w:rsidRDefault="00081DA4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DA4" w:rsidRPr="004E0725" w:rsidRDefault="00081DA4" w:rsidP="00081DA4">
      <w:pPr>
        <w:spacing w:before="119"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заработной платы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численность работающего населения</w:t>
      </w:r>
    </w:p>
    <w:p w:rsidR="00081DA4" w:rsidRPr="004E0725" w:rsidRDefault="00081DA4" w:rsidP="00081D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 заработной платы в целом по м</w:t>
      </w:r>
      <w:r w:rsidR="00BA1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униципальному образованию в 2023</w:t>
      </w:r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ожидается </w:t>
      </w:r>
      <w:r w:rsidR="00BA1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140285 тыс. рублей с ростом к 2022 году на 3</w:t>
      </w:r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13FB">
        <w:rPr>
          <w:rFonts w:ascii="Times New Roman" w:hAnsi="Times New Roman" w:cs="Times New Roman"/>
          <w:sz w:val="24"/>
          <w:szCs w:val="24"/>
        </w:rPr>
        <w:t>При этом</w:t>
      </w:r>
      <w:r w:rsidR="00BA12AC">
        <w:rPr>
          <w:rFonts w:ascii="Times New Roman" w:hAnsi="Times New Roman" w:cs="Times New Roman"/>
          <w:sz w:val="24"/>
          <w:szCs w:val="24"/>
        </w:rPr>
        <w:t xml:space="preserve"> в бюджетной сфере в целом произошло снижение</w:t>
      </w:r>
      <w:r w:rsidR="005E0355">
        <w:rPr>
          <w:rFonts w:ascii="Times New Roman" w:hAnsi="Times New Roman" w:cs="Times New Roman"/>
          <w:sz w:val="24"/>
          <w:szCs w:val="24"/>
        </w:rPr>
        <w:t xml:space="preserve"> на 19% за счет ликвидации МОУ «</w:t>
      </w:r>
      <w:proofErr w:type="spellStart"/>
      <w:r w:rsidR="005E0355">
        <w:rPr>
          <w:rFonts w:ascii="Times New Roman" w:hAnsi="Times New Roman" w:cs="Times New Roman"/>
          <w:sz w:val="24"/>
          <w:szCs w:val="24"/>
        </w:rPr>
        <w:t>Дроняевская</w:t>
      </w:r>
      <w:proofErr w:type="spellEnd"/>
      <w:r w:rsidR="005E035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а во внебюджетной сфере в целом рост на 7%.  О</w:t>
      </w:r>
      <w:r w:rsidRPr="00B613FB">
        <w:rPr>
          <w:rFonts w:ascii="Times New Roman" w:hAnsi="Times New Roman" w:cs="Times New Roman"/>
          <w:sz w:val="24"/>
          <w:szCs w:val="24"/>
        </w:rPr>
        <w:t xml:space="preserve">сновной </w:t>
      </w:r>
      <w:r w:rsidR="005E0355">
        <w:rPr>
          <w:rFonts w:ascii="Times New Roman" w:hAnsi="Times New Roman" w:cs="Times New Roman"/>
          <w:sz w:val="24"/>
          <w:szCs w:val="24"/>
        </w:rPr>
        <w:t>фонд заработной платы приходящийся</w:t>
      </w:r>
      <w:r w:rsidRPr="00B613FB">
        <w:rPr>
          <w:rFonts w:ascii="Times New Roman" w:hAnsi="Times New Roman" w:cs="Times New Roman"/>
          <w:sz w:val="24"/>
          <w:szCs w:val="24"/>
        </w:rPr>
        <w:t xml:space="preserve"> на такую отрасль экономики,</w:t>
      </w:r>
      <w:r>
        <w:rPr>
          <w:rFonts w:ascii="Times New Roman" w:hAnsi="Times New Roman" w:cs="Times New Roman"/>
          <w:sz w:val="24"/>
          <w:szCs w:val="24"/>
        </w:rPr>
        <w:t xml:space="preserve"> как сельское хозяйство</w:t>
      </w:r>
      <w:r w:rsidR="005E0355">
        <w:rPr>
          <w:rFonts w:ascii="Times New Roman" w:hAnsi="Times New Roman" w:cs="Times New Roman"/>
          <w:sz w:val="24"/>
          <w:szCs w:val="24"/>
        </w:rPr>
        <w:t xml:space="preserve"> снизило темп на 38% за счет ликвидации </w:t>
      </w:r>
      <w:r>
        <w:rPr>
          <w:rFonts w:ascii="Times New Roman" w:hAnsi="Times New Roman" w:cs="Times New Roman"/>
          <w:sz w:val="24"/>
          <w:szCs w:val="24"/>
        </w:rPr>
        <w:t>ОАО «АПК КА</w:t>
      </w:r>
      <w:r w:rsidR="00BA12AC">
        <w:rPr>
          <w:rFonts w:ascii="Times New Roman" w:hAnsi="Times New Roman" w:cs="Times New Roman"/>
          <w:sz w:val="24"/>
          <w:szCs w:val="24"/>
        </w:rPr>
        <w:t>ЭС»</w:t>
      </w:r>
      <w:r w:rsidR="005E03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Численность работников, задействованных в различных сферах на территории м</w:t>
      </w:r>
      <w:r w:rsidR="00BA1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 образования в 2023</w:t>
      </w:r>
      <w:r w:rsidR="005E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ожидается в количестве 205 человек, что на 17,3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="005E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меньше к уровню 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081DA4" w:rsidRPr="004E0725" w:rsidRDefault="00081DA4" w:rsidP="00346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B86" w:rsidRPr="004E0725" w:rsidRDefault="00786B86" w:rsidP="004E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D" w:rsidRDefault="00642ED1" w:rsidP="00786B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Потребительский рынок</w:t>
      </w:r>
    </w:p>
    <w:p w:rsidR="00642ED1" w:rsidRPr="00E6653D" w:rsidRDefault="00642ED1" w:rsidP="00786B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январе-</w:t>
      </w:r>
      <w:r w:rsidR="00F55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сентябре</w:t>
      </w:r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5E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на территории </w:t>
      </w:r>
      <w:proofErr w:type="spellStart"/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Мака</w:t>
      </w:r>
      <w:r w:rsidR="00CC1529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ровского</w:t>
      </w:r>
      <w:proofErr w:type="spellEnd"/>
      <w:r w:rsidR="00CC1529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осуществляли</w:t>
      </w:r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свою деятельность </w:t>
      </w:r>
      <w:r w:rsid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шесть</w:t>
      </w:r>
      <w:r w:rsidR="00F854EB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торговых объектов, в том числе находящихся: </w:t>
      </w:r>
      <w:r w:rsidR="00CC1529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</w:t>
      </w:r>
      <w:r w:rsidR="00210346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села </w:t>
      </w:r>
      <w:proofErr w:type="spellStart"/>
      <w:r w:rsidR="00210346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Макаровка</w:t>
      </w:r>
      <w:proofErr w:type="spellEnd"/>
      <w:r w:rsidR="00210346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</w:t>
      </w:r>
      <w:r w:rsidR="00F854EB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деревни Мосолово, </w:t>
      </w:r>
      <w:r w:rsid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</w:t>
      </w:r>
      <w:r w:rsidR="001C5DB6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села </w:t>
      </w:r>
      <w:proofErr w:type="spellStart"/>
      <w:r w:rsidR="00F854EB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Дроняево</w:t>
      </w:r>
      <w:proofErr w:type="spellEnd"/>
      <w:r w:rsidR="00F854EB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10346"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A62A7" w:rsidRDefault="00EA62A7" w:rsidP="00786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Конкуренция в муниципальном образовании</w:t>
      </w:r>
      <w:r w:rsidRPr="0068349E">
        <w:rPr>
          <w:rFonts w:ascii="Times New Roman" w:hAnsi="Times New Roman" w:cs="Times New Roman"/>
          <w:sz w:val="24"/>
          <w:szCs w:val="24"/>
        </w:rPr>
        <w:t xml:space="preserve"> слабо развита, в связи с малым наличием предприятий и отсутствием  крупных торговых сетей.</w:t>
      </w:r>
    </w:p>
    <w:p w:rsidR="00E6653D" w:rsidRDefault="00E6653D" w:rsidP="00EA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D" w:rsidRPr="00E6653D" w:rsidRDefault="00E6653D" w:rsidP="00E66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53D">
        <w:rPr>
          <w:rFonts w:ascii="Times New Roman" w:hAnsi="Times New Roman" w:cs="Times New Roman"/>
          <w:b/>
          <w:sz w:val="24"/>
          <w:szCs w:val="24"/>
        </w:rPr>
        <w:t>Рынок товаров и услуг</w:t>
      </w:r>
    </w:p>
    <w:p w:rsidR="00786B86" w:rsidRDefault="00786B86" w:rsidP="00E66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6653D">
        <w:rPr>
          <w:rFonts w:ascii="Times New Roman" w:hAnsi="Times New Roman" w:cs="Times New Roman"/>
          <w:color w:val="000000"/>
          <w:sz w:val="24"/>
          <w:szCs w:val="24"/>
        </w:rPr>
        <w:t>Увеличение</w:t>
      </w:r>
      <w:r w:rsidR="00E6653D" w:rsidRPr="0068349E">
        <w:rPr>
          <w:rFonts w:ascii="Times New Roman" w:hAnsi="Times New Roman" w:cs="Times New Roman"/>
          <w:color w:val="000000"/>
          <w:sz w:val="24"/>
          <w:szCs w:val="24"/>
        </w:rPr>
        <w:t xml:space="preserve"> заработной платы</w:t>
      </w:r>
      <w:r w:rsidR="00E6653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E6653D" w:rsidRPr="0068349E">
        <w:rPr>
          <w:rFonts w:ascii="Times New Roman" w:hAnsi="Times New Roman" w:cs="Times New Roman"/>
          <w:color w:val="000000"/>
          <w:sz w:val="24"/>
          <w:szCs w:val="24"/>
        </w:rPr>
        <w:t xml:space="preserve"> реальных денежных доходов населения</w:t>
      </w:r>
      <w:r w:rsidR="00E6653D">
        <w:rPr>
          <w:rFonts w:ascii="Times New Roman" w:hAnsi="Times New Roman" w:cs="Times New Roman"/>
          <w:color w:val="000000"/>
          <w:sz w:val="24"/>
          <w:szCs w:val="24"/>
        </w:rPr>
        <w:t xml:space="preserve"> ускорили</w:t>
      </w:r>
      <w:r w:rsidR="00E6653D" w:rsidRPr="0068349E">
        <w:rPr>
          <w:rFonts w:ascii="Times New Roman" w:hAnsi="Times New Roman" w:cs="Times New Roman"/>
          <w:color w:val="000000"/>
          <w:sz w:val="24"/>
          <w:szCs w:val="24"/>
        </w:rPr>
        <w:t xml:space="preserve"> рост потребительского спроса населения.</w:t>
      </w:r>
      <w:r w:rsidR="00E6653D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приездом большого числа работников на строящуюся Курскую АЭС-2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возникла необходимость </w:t>
      </w:r>
      <w:r w:rsidR="00E6653D">
        <w:rPr>
          <w:rFonts w:ascii="Times New Roman" w:hAnsi="Times New Roman" w:cs="Times New Roman"/>
          <w:color w:val="000000"/>
          <w:sz w:val="24"/>
          <w:szCs w:val="24"/>
        </w:rPr>
        <w:t>в открытии точек общественного питания.</w:t>
      </w:r>
      <w:r w:rsidR="00E6653D" w:rsidRPr="00683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653D" w:rsidRPr="0068349E" w:rsidRDefault="00786B86" w:rsidP="00E66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E6653D" w:rsidRPr="0068349E">
        <w:rPr>
          <w:rFonts w:ascii="Times New Roman" w:hAnsi="Times New Roman" w:cs="Times New Roman"/>
          <w:color w:val="000000"/>
          <w:sz w:val="24"/>
          <w:szCs w:val="24"/>
        </w:rPr>
        <w:t>Расширение рынка сбыта напрямую связано с открытием нов</w:t>
      </w:r>
      <w:r w:rsidR="00E6653D">
        <w:rPr>
          <w:rFonts w:ascii="Times New Roman" w:hAnsi="Times New Roman" w:cs="Times New Roman"/>
          <w:color w:val="000000"/>
          <w:sz w:val="24"/>
          <w:szCs w:val="24"/>
        </w:rPr>
        <w:t>ых столовых, магазинов</w:t>
      </w:r>
      <w:r w:rsidR="00E6653D" w:rsidRPr="0068349E">
        <w:rPr>
          <w:rFonts w:ascii="Times New Roman" w:hAnsi="Times New Roman" w:cs="Times New Roman"/>
          <w:color w:val="000000"/>
          <w:sz w:val="24"/>
          <w:szCs w:val="24"/>
        </w:rPr>
        <w:t>, что является позитивной динамикой на потребительском рынке.</w:t>
      </w:r>
    </w:p>
    <w:p w:rsidR="00E6653D" w:rsidRPr="0068349E" w:rsidRDefault="00E6653D" w:rsidP="00081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4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В итоге п</w:t>
      </w:r>
      <w:r w:rsidRPr="0068349E">
        <w:rPr>
          <w:rFonts w:ascii="Times New Roman" w:hAnsi="Times New Roman" w:cs="Times New Roman"/>
          <w:sz w:val="24"/>
          <w:szCs w:val="24"/>
        </w:rPr>
        <w:t xml:space="preserve">рогнозируемая до конца текущего года </w:t>
      </w:r>
      <w:r>
        <w:rPr>
          <w:rFonts w:ascii="Times New Roman" w:hAnsi="Times New Roman" w:cs="Times New Roman"/>
          <w:sz w:val="24"/>
          <w:szCs w:val="24"/>
        </w:rPr>
        <w:t>положительная</w:t>
      </w:r>
      <w:r w:rsidRPr="0068349E">
        <w:rPr>
          <w:rFonts w:ascii="Times New Roman" w:hAnsi="Times New Roman" w:cs="Times New Roman"/>
          <w:sz w:val="24"/>
          <w:szCs w:val="24"/>
        </w:rPr>
        <w:t xml:space="preserve"> тенденция ежемесячных приростов объемов продаж на фоне ожидаемого ускорения темпов роста цен на товары обеспечит у</w:t>
      </w:r>
      <w:r>
        <w:rPr>
          <w:rFonts w:ascii="Times New Roman" w:hAnsi="Times New Roman" w:cs="Times New Roman"/>
          <w:sz w:val="24"/>
          <w:szCs w:val="24"/>
        </w:rPr>
        <w:t>величен</w:t>
      </w:r>
      <w:r w:rsidRPr="0068349E">
        <w:rPr>
          <w:rFonts w:ascii="Times New Roman" w:hAnsi="Times New Roman" w:cs="Times New Roman"/>
          <w:sz w:val="24"/>
          <w:szCs w:val="24"/>
        </w:rPr>
        <w:t>ие физических объемов оборота розничной торговли по сравнению с 20</w:t>
      </w:r>
      <w:r w:rsidR="005E0355">
        <w:rPr>
          <w:rFonts w:ascii="Times New Roman" w:hAnsi="Times New Roman" w:cs="Times New Roman"/>
          <w:sz w:val="24"/>
          <w:szCs w:val="24"/>
        </w:rPr>
        <w:t>22</w:t>
      </w:r>
      <w:r w:rsidRPr="0068349E">
        <w:rPr>
          <w:rFonts w:ascii="Times New Roman" w:hAnsi="Times New Roman" w:cs="Times New Roman"/>
          <w:sz w:val="24"/>
          <w:szCs w:val="24"/>
        </w:rPr>
        <w:t xml:space="preserve"> годом. </w:t>
      </w:r>
    </w:p>
    <w:p w:rsidR="00EA62A7" w:rsidRPr="004E0725" w:rsidRDefault="00EA62A7" w:rsidP="00786B86">
      <w:pPr>
        <w:spacing w:before="119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1DA4" w:rsidRDefault="00081DA4" w:rsidP="00081DA4">
      <w:pPr>
        <w:spacing w:before="119"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хозяйство</w:t>
      </w:r>
    </w:p>
    <w:p w:rsidR="00081DA4" w:rsidRDefault="00081DA4" w:rsidP="0008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4E0725">
        <w:rPr>
          <w:rFonts w:ascii="Times New Roman" w:hAnsi="Times New Roman" w:cs="Times New Roman"/>
          <w:sz w:val="24"/>
          <w:szCs w:val="24"/>
        </w:rPr>
        <w:t>Сельскохозяйственную деятельность на территории муниципального образования  осуществляют два  к</w:t>
      </w:r>
      <w:r w:rsidR="00FE6AF5">
        <w:rPr>
          <w:rFonts w:ascii="Times New Roman" w:hAnsi="Times New Roman" w:cs="Times New Roman"/>
          <w:sz w:val="24"/>
          <w:szCs w:val="24"/>
        </w:rPr>
        <w:t>рестьянско-фермерских хозяйства</w:t>
      </w:r>
      <w:r w:rsidRPr="004E0725">
        <w:rPr>
          <w:rFonts w:ascii="Times New Roman" w:hAnsi="Times New Roman" w:cs="Times New Roman"/>
          <w:sz w:val="24"/>
          <w:szCs w:val="24"/>
        </w:rPr>
        <w:t>,</w:t>
      </w:r>
      <w:r w:rsidR="00A95EE0" w:rsidRPr="00A95EE0">
        <w:rPr>
          <w:rFonts w:ascii="Times New Roman" w:hAnsi="Times New Roman" w:cs="Times New Roman"/>
          <w:sz w:val="24"/>
          <w:szCs w:val="24"/>
        </w:rPr>
        <w:t xml:space="preserve"> </w:t>
      </w:r>
      <w:r w:rsidR="00A95EE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95EE0">
        <w:rPr>
          <w:rFonts w:ascii="Times New Roman" w:hAnsi="Times New Roman" w:cs="Times New Roman"/>
          <w:sz w:val="24"/>
          <w:szCs w:val="24"/>
        </w:rPr>
        <w:t>ГрейнрусАгро</w:t>
      </w:r>
      <w:proofErr w:type="spellEnd"/>
      <w:r w:rsidR="00A95EE0">
        <w:rPr>
          <w:rFonts w:ascii="Times New Roman" w:hAnsi="Times New Roman" w:cs="Times New Roman"/>
          <w:sz w:val="24"/>
          <w:szCs w:val="24"/>
        </w:rPr>
        <w:t xml:space="preserve">». </w:t>
      </w:r>
      <w:r w:rsidRPr="004E0725">
        <w:rPr>
          <w:rFonts w:ascii="Times New Roman" w:hAnsi="Times New Roman" w:cs="Times New Roman"/>
          <w:sz w:val="24"/>
          <w:szCs w:val="24"/>
        </w:rPr>
        <w:t xml:space="preserve">Крестьянско-фермерские хозяйства в основном занимаются выращиванием зерновых культур.  В </w:t>
      </w:r>
      <w:r w:rsidR="00A95EE0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A95EE0">
        <w:rPr>
          <w:rFonts w:ascii="Times New Roman" w:hAnsi="Times New Roman" w:cs="Times New Roman"/>
          <w:sz w:val="24"/>
          <w:szCs w:val="24"/>
        </w:rPr>
        <w:t>ГрейнрусАгро</w:t>
      </w:r>
      <w:proofErr w:type="spellEnd"/>
      <w:r w:rsidR="00A95EE0">
        <w:rPr>
          <w:rFonts w:ascii="Times New Roman" w:hAnsi="Times New Roman" w:cs="Times New Roman"/>
          <w:sz w:val="24"/>
          <w:szCs w:val="24"/>
        </w:rPr>
        <w:t>»</w:t>
      </w:r>
      <w:r w:rsidRPr="004E0725">
        <w:rPr>
          <w:rFonts w:ascii="Times New Roman" w:hAnsi="Times New Roman" w:cs="Times New Roman"/>
          <w:sz w:val="24"/>
          <w:szCs w:val="24"/>
        </w:rPr>
        <w:t xml:space="preserve"> основной вид деятельности – выращивание овощей, дополнительные виды деятельности – выращивание зерновых и зернобобовых культур, сахарной свеклы, разведение молочного крупн</w:t>
      </w:r>
      <w:r w:rsidR="005E0355">
        <w:rPr>
          <w:rFonts w:ascii="Times New Roman" w:hAnsi="Times New Roman" w:cs="Times New Roman"/>
          <w:sz w:val="24"/>
          <w:szCs w:val="24"/>
        </w:rPr>
        <w:t xml:space="preserve">о рогатого скота. </w:t>
      </w:r>
      <w:r w:rsidR="00A95EE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95EE0">
        <w:rPr>
          <w:rFonts w:ascii="Times New Roman" w:hAnsi="Times New Roman" w:cs="Times New Roman"/>
          <w:sz w:val="24"/>
          <w:szCs w:val="24"/>
        </w:rPr>
        <w:t>ГрейнрусАгро</w:t>
      </w:r>
      <w:proofErr w:type="spellEnd"/>
      <w:r w:rsidR="00A95EE0">
        <w:rPr>
          <w:rFonts w:ascii="Times New Roman" w:hAnsi="Times New Roman" w:cs="Times New Roman"/>
          <w:sz w:val="24"/>
          <w:szCs w:val="24"/>
        </w:rPr>
        <w:t>»</w:t>
      </w:r>
      <w:r w:rsidRPr="004E0725">
        <w:rPr>
          <w:rFonts w:ascii="Times New Roman" w:hAnsi="Times New Roman" w:cs="Times New Roman"/>
          <w:sz w:val="24"/>
          <w:szCs w:val="24"/>
        </w:rPr>
        <w:t xml:space="preserve"> </w:t>
      </w:r>
      <w:r w:rsidR="00A95EE0">
        <w:rPr>
          <w:rFonts w:ascii="Times New Roman" w:hAnsi="Times New Roman" w:cs="Times New Roman"/>
          <w:sz w:val="24"/>
          <w:szCs w:val="24"/>
        </w:rPr>
        <w:t>расширяю</w:t>
      </w:r>
      <w:r w:rsidRPr="004E0725">
        <w:rPr>
          <w:rFonts w:ascii="Times New Roman" w:hAnsi="Times New Roman" w:cs="Times New Roman"/>
          <w:sz w:val="24"/>
          <w:szCs w:val="24"/>
        </w:rPr>
        <w:t>т свою деятельность, в том числе за счет разведения высокопродуктивного молочного скота. Ведется работа по внедрению прогрессивных технологий содержания и кормления животных, растет  уровень благосостояния работников. Также увеличилась площадь сельскохозяйственных культур, приобретена новая сельскохозяйственная техника для обработки земель.</w:t>
      </w:r>
      <w:r w:rsidRPr="004E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355">
        <w:rPr>
          <w:rFonts w:ascii="Times New Roman" w:hAnsi="Times New Roman" w:cs="Times New Roman"/>
          <w:sz w:val="24"/>
          <w:szCs w:val="24"/>
        </w:rPr>
        <w:t>ОА</w:t>
      </w:r>
      <w:r w:rsidR="005E0355" w:rsidRPr="004E0725">
        <w:rPr>
          <w:rFonts w:ascii="Times New Roman" w:hAnsi="Times New Roman" w:cs="Times New Roman"/>
          <w:sz w:val="24"/>
          <w:szCs w:val="24"/>
        </w:rPr>
        <w:t>О «АПК КАЭС»</w:t>
      </w:r>
      <w:r w:rsidR="005E0355">
        <w:rPr>
          <w:rFonts w:ascii="Times New Roman" w:hAnsi="Times New Roman" w:cs="Times New Roman"/>
          <w:sz w:val="24"/>
          <w:szCs w:val="24"/>
        </w:rPr>
        <w:t xml:space="preserve"> ликвидировало свою деятельность в 2023 году.</w:t>
      </w:r>
    </w:p>
    <w:p w:rsidR="003C6BE3" w:rsidRPr="004E0725" w:rsidRDefault="003C6BE3" w:rsidP="003C6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3B263B" w:rsidRDefault="00081DA4" w:rsidP="003B26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81DA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оциальная сфера</w:t>
      </w:r>
    </w:p>
    <w:p w:rsidR="00D42BD5" w:rsidRDefault="00D42BD5" w:rsidP="00D42BD5">
      <w:pPr>
        <w:pStyle w:val="a3"/>
        <w:spacing w:before="0" w:beforeAutospacing="0" w:after="0"/>
        <w:ind w:firstLine="720"/>
        <w:jc w:val="both"/>
      </w:pPr>
      <w:r>
        <w:t>На территории муниципального образования осуществляют свою деятельность объекты социальной сферы:</w:t>
      </w:r>
    </w:p>
    <w:p w:rsidR="00D42BD5" w:rsidRDefault="00D42BD5" w:rsidP="00D42BD5">
      <w:pPr>
        <w:pStyle w:val="a3"/>
        <w:numPr>
          <w:ilvl w:val="0"/>
          <w:numId w:val="1"/>
        </w:numPr>
        <w:spacing w:before="0" w:beforeAutospacing="0" w:after="0"/>
        <w:ind w:left="0" w:firstLine="720"/>
        <w:jc w:val="both"/>
      </w:pPr>
      <w:r>
        <w:t xml:space="preserve"> Система образования представлена 2 образовательными учреждениями:</w:t>
      </w:r>
    </w:p>
    <w:p w:rsidR="00D42BD5" w:rsidRDefault="00D42BD5" w:rsidP="00D42BD5">
      <w:pPr>
        <w:pStyle w:val="a3"/>
        <w:numPr>
          <w:ilvl w:val="1"/>
          <w:numId w:val="1"/>
        </w:numPr>
        <w:spacing w:before="0" w:beforeAutospacing="0" w:after="0"/>
        <w:ind w:left="0" w:firstLine="720"/>
        <w:jc w:val="both"/>
      </w:pPr>
      <w:r>
        <w:t xml:space="preserve">Дошкольное образовательное учреждение МДОУ «Детский сад «Ручеек», находящееся в селе </w:t>
      </w:r>
      <w:proofErr w:type="spellStart"/>
      <w:r>
        <w:t>Макаровка</w:t>
      </w:r>
      <w:proofErr w:type="spellEnd"/>
      <w:r>
        <w:t xml:space="preserve">, которое посещают 12 человек дошкольного возраста. </w:t>
      </w:r>
    </w:p>
    <w:p w:rsidR="00D42BD5" w:rsidRDefault="00D42BD5" w:rsidP="00D42BD5">
      <w:pPr>
        <w:pStyle w:val="a3"/>
        <w:numPr>
          <w:ilvl w:val="1"/>
          <w:numId w:val="1"/>
        </w:numPr>
        <w:spacing w:before="0" w:beforeAutospacing="0" w:after="0"/>
        <w:ind w:left="0" w:firstLine="720"/>
        <w:jc w:val="both"/>
      </w:pPr>
      <w:r>
        <w:t>Общеобразовательная школа МОУ «</w:t>
      </w:r>
      <w:proofErr w:type="spellStart"/>
      <w:r>
        <w:t>Макаровская</w:t>
      </w:r>
      <w:proofErr w:type="spellEnd"/>
      <w:r>
        <w:t xml:space="preserve"> средняя школа», находящаяся в селе </w:t>
      </w:r>
      <w:proofErr w:type="spellStart"/>
      <w:r>
        <w:t>М</w:t>
      </w:r>
      <w:r w:rsidR="005E0355">
        <w:t>акаровка</w:t>
      </w:r>
      <w:proofErr w:type="spellEnd"/>
      <w:r w:rsidR="005E0355">
        <w:t>, в которой обучаются 49</w:t>
      </w:r>
      <w:r>
        <w:t xml:space="preserve"> человек. </w:t>
      </w:r>
    </w:p>
    <w:p w:rsidR="00D42BD5" w:rsidRDefault="00D42BD5" w:rsidP="00D42BD5">
      <w:pPr>
        <w:pStyle w:val="a3"/>
        <w:numPr>
          <w:ilvl w:val="0"/>
          <w:numId w:val="1"/>
        </w:numPr>
        <w:spacing w:before="0" w:beforeAutospacing="0" w:after="0"/>
        <w:ind w:left="0" w:firstLine="720"/>
        <w:jc w:val="both"/>
      </w:pPr>
      <w:r>
        <w:t xml:space="preserve">Система  здравоохранения представлена медицинскими учреждениями, которые включает в себя три ФАПА, находящиеся в с. </w:t>
      </w:r>
      <w:proofErr w:type="spellStart"/>
      <w:r>
        <w:t>Макаровка</w:t>
      </w:r>
      <w:proofErr w:type="spellEnd"/>
      <w:r>
        <w:t xml:space="preserve">,  </w:t>
      </w:r>
      <w:proofErr w:type="spellStart"/>
      <w:r>
        <w:t>с.Дроняево</w:t>
      </w:r>
      <w:proofErr w:type="spellEnd"/>
      <w:r>
        <w:t xml:space="preserve">, </w:t>
      </w:r>
      <w:proofErr w:type="spellStart"/>
      <w:r>
        <w:t>д.Мосолово</w:t>
      </w:r>
      <w:proofErr w:type="spellEnd"/>
      <w:r>
        <w:t>.</w:t>
      </w:r>
    </w:p>
    <w:p w:rsidR="00D42BD5" w:rsidRDefault="00D42BD5" w:rsidP="00D42BD5">
      <w:pPr>
        <w:pStyle w:val="a3"/>
        <w:numPr>
          <w:ilvl w:val="0"/>
          <w:numId w:val="1"/>
        </w:numPr>
        <w:spacing w:before="0" w:beforeAutospacing="0" w:after="0"/>
        <w:ind w:left="0" w:firstLine="720"/>
        <w:jc w:val="both"/>
      </w:pPr>
      <w:r>
        <w:t>Деятельность культуры представлена двумя ДК и двумя библиотеками: МКУК «</w:t>
      </w:r>
      <w:proofErr w:type="spellStart"/>
      <w:r>
        <w:t>Макаровский</w:t>
      </w:r>
      <w:proofErr w:type="spellEnd"/>
      <w:r>
        <w:t xml:space="preserve"> СДК», МКУК «</w:t>
      </w:r>
      <w:proofErr w:type="spellStart"/>
      <w:r>
        <w:t>Межпоселенческая</w:t>
      </w:r>
      <w:proofErr w:type="spellEnd"/>
      <w:r>
        <w:t xml:space="preserve"> библиотека» находящиеся на территории села </w:t>
      </w:r>
      <w:proofErr w:type="spellStart"/>
      <w:r>
        <w:t>Макаровка</w:t>
      </w:r>
      <w:proofErr w:type="spellEnd"/>
      <w:r>
        <w:t xml:space="preserve"> и МКУК «</w:t>
      </w:r>
      <w:proofErr w:type="spellStart"/>
      <w:r>
        <w:t>Дроняевский</w:t>
      </w:r>
      <w:proofErr w:type="spellEnd"/>
      <w:r>
        <w:t xml:space="preserve"> СДК», МКУК «</w:t>
      </w:r>
      <w:proofErr w:type="spellStart"/>
      <w:r>
        <w:t>Межпоселенческая</w:t>
      </w:r>
      <w:proofErr w:type="spellEnd"/>
      <w:r>
        <w:t xml:space="preserve"> библиотека» находящиеся на территории села </w:t>
      </w:r>
      <w:proofErr w:type="spellStart"/>
      <w:r>
        <w:t>Дроняево</w:t>
      </w:r>
      <w:proofErr w:type="spellEnd"/>
      <w:r>
        <w:t>.</w:t>
      </w:r>
    </w:p>
    <w:p w:rsidR="00D42BD5" w:rsidRDefault="00D42BD5" w:rsidP="00D42BD5">
      <w:pPr>
        <w:pStyle w:val="a3"/>
        <w:spacing w:before="0" w:beforeAutospacing="0" w:after="0"/>
        <w:jc w:val="both"/>
      </w:pPr>
      <w:r>
        <w:t xml:space="preserve">           </w:t>
      </w:r>
      <w:r w:rsidRPr="004E0725">
        <w:t>Изменений в к</w:t>
      </w:r>
      <w:r>
        <w:t>оличестве учреждений социальной сферы</w:t>
      </w:r>
      <w:r w:rsidR="005E0355">
        <w:t xml:space="preserve"> в 2023</w:t>
      </w:r>
      <w:r w:rsidRPr="004E0725">
        <w:t xml:space="preserve"> году не прогнозируется.</w:t>
      </w:r>
    </w:p>
    <w:p w:rsidR="00D42BD5" w:rsidRPr="00081DA4" w:rsidRDefault="00D42BD5" w:rsidP="003B26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63B" w:rsidRPr="004E0725" w:rsidRDefault="005B250C" w:rsidP="003B263B">
      <w:pPr>
        <w:pStyle w:val="2"/>
        <w:ind w:right="0" w:firstLine="709"/>
        <w:rPr>
          <w:szCs w:val="24"/>
        </w:rPr>
      </w:pPr>
      <w:r>
        <w:rPr>
          <w:szCs w:val="24"/>
        </w:rPr>
        <w:t xml:space="preserve"> </w:t>
      </w:r>
      <w:r w:rsidRPr="005B250C">
        <w:rPr>
          <w:b/>
          <w:szCs w:val="24"/>
        </w:rPr>
        <w:t xml:space="preserve">Благоустройство </w:t>
      </w:r>
    </w:p>
    <w:p w:rsidR="003B263B" w:rsidRDefault="00F55B15" w:rsidP="003B263B">
      <w:pPr>
        <w:pStyle w:val="2"/>
        <w:ind w:right="0" w:firstLine="709"/>
        <w:rPr>
          <w:szCs w:val="24"/>
        </w:rPr>
      </w:pPr>
      <w:r>
        <w:rPr>
          <w:szCs w:val="24"/>
        </w:rPr>
        <w:t>За 9</w:t>
      </w:r>
      <w:r w:rsidR="003B263B" w:rsidRPr="004E0725">
        <w:rPr>
          <w:szCs w:val="24"/>
        </w:rPr>
        <w:t xml:space="preserve"> месяцев 202</w:t>
      </w:r>
      <w:r w:rsidR="001C26B5">
        <w:rPr>
          <w:szCs w:val="24"/>
        </w:rPr>
        <w:t>3</w:t>
      </w:r>
      <w:r w:rsidR="003B263B" w:rsidRPr="004E0725">
        <w:rPr>
          <w:szCs w:val="24"/>
        </w:rPr>
        <w:t xml:space="preserve"> года Администрацией </w:t>
      </w:r>
      <w:proofErr w:type="spellStart"/>
      <w:r w:rsidR="000E1C39">
        <w:rPr>
          <w:szCs w:val="24"/>
        </w:rPr>
        <w:t>Макаровского</w:t>
      </w:r>
      <w:proofErr w:type="spellEnd"/>
      <w:r w:rsidR="000E1C39">
        <w:rPr>
          <w:szCs w:val="24"/>
        </w:rPr>
        <w:t xml:space="preserve"> сельсовета</w:t>
      </w:r>
      <w:r w:rsidR="003B263B" w:rsidRPr="004E0725">
        <w:rPr>
          <w:szCs w:val="24"/>
        </w:rPr>
        <w:t xml:space="preserve"> была проделана большая работа по благоуст</w:t>
      </w:r>
      <w:r w:rsidR="000E1C39">
        <w:rPr>
          <w:szCs w:val="24"/>
        </w:rPr>
        <w:t>ройству и обустройству муниципального образования</w:t>
      </w:r>
      <w:r w:rsidR="003B263B" w:rsidRPr="004E0725">
        <w:rPr>
          <w:szCs w:val="24"/>
        </w:rPr>
        <w:t>, а именно: проведено 1</w:t>
      </w:r>
      <w:r w:rsidR="001C26B5">
        <w:rPr>
          <w:szCs w:val="24"/>
        </w:rPr>
        <w:t>6</w:t>
      </w:r>
      <w:r w:rsidR="003B263B" w:rsidRPr="004E0725">
        <w:rPr>
          <w:szCs w:val="24"/>
        </w:rPr>
        <w:t xml:space="preserve"> субботников</w:t>
      </w:r>
      <w:r w:rsidR="000E1C39">
        <w:rPr>
          <w:szCs w:val="24"/>
        </w:rPr>
        <w:t>,</w:t>
      </w:r>
      <w:r w:rsidR="003B263B" w:rsidRPr="004E0725">
        <w:rPr>
          <w:szCs w:val="24"/>
        </w:rPr>
        <w:t xml:space="preserve"> в </w:t>
      </w:r>
      <w:proofErr w:type="spellStart"/>
      <w:r w:rsidR="003B263B" w:rsidRPr="004E0725">
        <w:rPr>
          <w:szCs w:val="24"/>
        </w:rPr>
        <w:t>т.ч</w:t>
      </w:r>
      <w:proofErr w:type="spellEnd"/>
      <w:r w:rsidR="003B263B" w:rsidRPr="004E0725">
        <w:rPr>
          <w:szCs w:val="24"/>
        </w:rPr>
        <w:t xml:space="preserve">. </w:t>
      </w:r>
      <w:r w:rsidR="000E1C39">
        <w:rPr>
          <w:szCs w:val="24"/>
        </w:rPr>
        <w:t xml:space="preserve">по уборке </w:t>
      </w:r>
      <w:r w:rsidR="003B263B" w:rsidRPr="004E0725">
        <w:rPr>
          <w:szCs w:val="24"/>
        </w:rPr>
        <w:t xml:space="preserve">на </w:t>
      </w:r>
      <w:r w:rsidR="000E1C39">
        <w:rPr>
          <w:szCs w:val="24"/>
        </w:rPr>
        <w:t>трех кладбищах</w:t>
      </w:r>
      <w:r w:rsidR="003B263B" w:rsidRPr="004E0725">
        <w:rPr>
          <w:szCs w:val="24"/>
        </w:rPr>
        <w:t xml:space="preserve">, по </w:t>
      </w:r>
      <w:r w:rsidR="000E1C39">
        <w:rPr>
          <w:szCs w:val="24"/>
        </w:rPr>
        <w:t xml:space="preserve">улицам сел </w:t>
      </w:r>
      <w:proofErr w:type="spellStart"/>
      <w:r w:rsidR="000E1C39">
        <w:rPr>
          <w:szCs w:val="24"/>
        </w:rPr>
        <w:t>Макаровка</w:t>
      </w:r>
      <w:proofErr w:type="spellEnd"/>
      <w:r w:rsidR="000E1C39">
        <w:rPr>
          <w:szCs w:val="24"/>
        </w:rPr>
        <w:t xml:space="preserve">, </w:t>
      </w:r>
      <w:proofErr w:type="spellStart"/>
      <w:r w:rsidR="000E1C39">
        <w:rPr>
          <w:szCs w:val="24"/>
        </w:rPr>
        <w:t>Дроняе</w:t>
      </w:r>
      <w:r w:rsidR="009A35C0">
        <w:rPr>
          <w:szCs w:val="24"/>
        </w:rPr>
        <w:t>во</w:t>
      </w:r>
      <w:proofErr w:type="spellEnd"/>
      <w:r w:rsidR="009A35C0">
        <w:rPr>
          <w:szCs w:val="24"/>
        </w:rPr>
        <w:t xml:space="preserve"> и деревни Мосолово. Проводили</w:t>
      </w:r>
      <w:r w:rsidR="000E1C39">
        <w:rPr>
          <w:szCs w:val="24"/>
        </w:rPr>
        <w:t xml:space="preserve">сь </w:t>
      </w:r>
      <w:proofErr w:type="spellStart"/>
      <w:r w:rsidR="000E1C39">
        <w:rPr>
          <w:szCs w:val="24"/>
        </w:rPr>
        <w:t>окашивание</w:t>
      </w:r>
      <w:proofErr w:type="spellEnd"/>
      <w:r w:rsidR="000E1C39">
        <w:rPr>
          <w:szCs w:val="24"/>
        </w:rPr>
        <w:t xml:space="preserve"> территории муниципального образования,</w:t>
      </w:r>
      <w:r w:rsidR="003B263B" w:rsidRPr="004E0725">
        <w:rPr>
          <w:szCs w:val="24"/>
        </w:rPr>
        <w:t xml:space="preserve"> </w:t>
      </w:r>
      <w:r w:rsidR="000E1C39">
        <w:rPr>
          <w:szCs w:val="24"/>
        </w:rPr>
        <w:t>уборка и утилизация мусора несанкционированных</w:t>
      </w:r>
      <w:r w:rsidR="000E1C39" w:rsidRPr="000E1C39">
        <w:rPr>
          <w:szCs w:val="24"/>
        </w:rPr>
        <w:t xml:space="preserve"> свало</w:t>
      </w:r>
      <w:r w:rsidR="000E1C39">
        <w:rPr>
          <w:szCs w:val="24"/>
        </w:rPr>
        <w:t>к</w:t>
      </w:r>
      <w:r w:rsidR="009A35C0">
        <w:rPr>
          <w:szCs w:val="24"/>
        </w:rPr>
        <w:t>, расчистка</w:t>
      </w:r>
      <w:r w:rsidR="001C26B5">
        <w:rPr>
          <w:szCs w:val="24"/>
        </w:rPr>
        <w:t xml:space="preserve"> от снега и </w:t>
      </w:r>
      <w:proofErr w:type="spellStart"/>
      <w:r w:rsidR="001C26B5">
        <w:rPr>
          <w:szCs w:val="24"/>
        </w:rPr>
        <w:t>грейдирование</w:t>
      </w:r>
      <w:proofErr w:type="spellEnd"/>
      <w:r w:rsidR="001C26B5">
        <w:rPr>
          <w:szCs w:val="24"/>
        </w:rPr>
        <w:t xml:space="preserve"> дорог</w:t>
      </w:r>
      <w:r w:rsidR="003B263B" w:rsidRPr="004E0725">
        <w:rPr>
          <w:szCs w:val="24"/>
        </w:rPr>
        <w:t>.</w:t>
      </w:r>
      <w:r w:rsidR="001C26B5">
        <w:rPr>
          <w:szCs w:val="24"/>
        </w:rPr>
        <w:t xml:space="preserve"> Оказаны </w:t>
      </w:r>
      <w:r w:rsidR="001C26B5" w:rsidRPr="002526DE">
        <w:rPr>
          <w:szCs w:val="24"/>
        </w:rPr>
        <w:t>услуг</w:t>
      </w:r>
      <w:r w:rsidR="001C26B5">
        <w:rPr>
          <w:szCs w:val="24"/>
        </w:rPr>
        <w:t>и</w:t>
      </w:r>
      <w:r w:rsidR="001C26B5" w:rsidRPr="002526DE">
        <w:rPr>
          <w:szCs w:val="24"/>
        </w:rPr>
        <w:t xml:space="preserve"> по </w:t>
      </w:r>
      <w:r w:rsidR="001C26B5">
        <w:rPr>
          <w:szCs w:val="24"/>
        </w:rPr>
        <w:t xml:space="preserve">распиливанию и вывозу </w:t>
      </w:r>
      <w:r w:rsidR="001C26B5">
        <w:rPr>
          <w:szCs w:val="24"/>
        </w:rPr>
        <w:t xml:space="preserve">аварийного </w:t>
      </w:r>
      <w:r w:rsidR="001C26B5">
        <w:rPr>
          <w:szCs w:val="24"/>
        </w:rPr>
        <w:t>дерева</w:t>
      </w:r>
      <w:r w:rsidR="001C26B5">
        <w:rPr>
          <w:szCs w:val="24"/>
        </w:rPr>
        <w:t>.</w:t>
      </w:r>
      <w:r w:rsidR="003B263B" w:rsidRPr="004E0725">
        <w:rPr>
          <w:szCs w:val="24"/>
        </w:rPr>
        <w:t xml:space="preserve"> </w:t>
      </w:r>
      <w:r w:rsidR="009A35C0">
        <w:rPr>
          <w:szCs w:val="24"/>
        </w:rPr>
        <w:t>Осуществляется обслуживание</w:t>
      </w:r>
      <w:r w:rsidR="009A35C0" w:rsidRPr="009A35C0">
        <w:t xml:space="preserve"> </w:t>
      </w:r>
      <w:r w:rsidR="009A35C0">
        <w:t>сети уличного освещения</w:t>
      </w:r>
      <w:r w:rsidR="009A35C0">
        <w:rPr>
          <w:szCs w:val="24"/>
        </w:rPr>
        <w:t xml:space="preserve">  и подача электроэнергии улицах муниципального образования. </w:t>
      </w:r>
      <w:r w:rsidR="001C26B5">
        <w:rPr>
          <w:szCs w:val="24"/>
        </w:rPr>
        <w:t xml:space="preserve">Приобретено 30 контейнеров для ТБО, </w:t>
      </w:r>
      <w:r w:rsidR="001C26B5">
        <w:rPr>
          <w:sz w:val="22"/>
          <w:szCs w:val="22"/>
        </w:rPr>
        <w:t xml:space="preserve">обустроены места (площадки) для </w:t>
      </w:r>
      <w:proofErr w:type="spellStart"/>
      <w:r w:rsidR="001C26B5">
        <w:rPr>
          <w:sz w:val="22"/>
          <w:szCs w:val="22"/>
        </w:rPr>
        <w:t>бесконтейнерного</w:t>
      </w:r>
      <w:proofErr w:type="spellEnd"/>
      <w:r w:rsidR="001C26B5">
        <w:rPr>
          <w:sz w:val="22"/>
          <w:szCs w:val="22"/>
        </w:rPr>
        <w:t xml:space="preserve"> способа с централизованными точками сбора ТКО.</w:t>
      </w:r>
      <w:r w:rsidR="001C26B5">
        <w:rPr>
          <w:szCs w:val="24"/>
        </w:rPr>
        <w:t xml:space="preserve"> </w:t>
      </w:r>
      <w:r w:rsidR="003B263B" w:rsidRPr="004E0725">
        <w:rPr>
          <w:szCs w:val="24"/>
        </w:rPr>
        <w:t xml:space="preserve">Из бюджета </w:t>
      </w:r>
      <w:r w:rsidR="009A35C0">
        <w:rPr>
          <w:szCs w:val="24"/>
        </w:rPr>
        <w:t>МО «</w:t>
      </w:r>
      <w:proofErr w:type="spellStart"/>
      <w:r w:rsidR="009A35C0">
        <w:rPr>
          <w:szCs w:val="24"/>
        </w:rPr>
        <w:t>Макаровский</w:t>
      </w:r>
      <w:proofErr w:type="spellEnd"/>
      <w:r w:rsidR="009A35C0">
        <w:rPr>
          <w:szCs w:val="24"/>
        </w:rPr>
        <w:t xml:space="preserve"> сельсовет» на благоустройство</w:t>
      </w:r>
      <w:r w:rsidR="003B263B" w:rsidRPr="004E0725">
        <w:rPr>
          <w:szCs w:val="24"/>
        </w:rPr>
        <w:t xml:space="preserve"> по ожидаемой оце</w:t>
      </w:r>
      <w:r w:rsidR="009A35C0">
        <w:rPr>
          <w:szCs w:val="24"/>
        </w:rPr>
        <w:t>нке в</w:t>
      </w:r>
      <w:r w:rsidR="003B263B" w:rsidRPr="004E0725">
        <w:rPr>
          <w:szCs w:val="24"/>
        </w:rPr>
        <w:t xml:space="preserve"> 202</w:t>
      </w:r>
      <w:r w:rsidR="009A35C0">
        <w:rPr>
          <w:szCs w:val="24"/>
        </w:rPr>
        <w:t>2</w:t>
      </w:r>
      <w:r w:rsidR="003B263B" w:rsidRPr="004E0725">
        <w:rPr>
          <w:szCs w:val="24"/>
        </w:rPr>
        <w:t xml:space="preserve"> год</w:t>
      </w:r>
      <w:r w:rsidR="009A35C0">
        <w:rPr>
          <w:szCs w:val="24"/>
        </w:rPr>
        <w:t>у будет выделено бюджетных средств</w:t>
      </w:r>
      <w:r w:rsidR="003B263B" w:rsidRPr="004E0725">
        <w:rPr>
          <w:szCs w:val="24"/>
        </w:rPr>
        <w:t xml:space="preserve"> около </w:t>
      </w:r>
      <w:r w:rsidR="001C26B5">
        <w:rPr>
          <w:szCs w:val="24"/>
        </w:rPr>
        <w:t>17</w:t>
      </w:r>
      <w:r w:rsidR="009A35C0">
        <w:rPr>
          <w:szCs w:val="24"/>
        </w:rPr>
        <w:t>00</w:t>
      </w:r>
      <w:r w:rsidR="003B263B" w:rsidRPr="004E0725">
        <w:rPr>
          <w:szCs w:val="24"/>
        </w:rPr>
        <w:t xml:space="preserve"> тыс. рублей.</w:t>
      </w:r>
    </w:p>
    <w:p w:rsidR="001C26B5" w:rsidRDefault="001C26B5" w:rsidP="003B263B">
      <w:pPr>
        <w:pStyle w:val="2"/>
        <w:ind w:right="0" w:firstLine="709"/>
        <w:rPr>
          <w:szCs w:val="24"/>
        </w:rPr>
      </w:pPr>
    </w:p>
    <w:p w:rsidR="00F55B15" w:rsidRPr="004E0725" w:rsidRDefault="00F55B15" w:rsidP="003B263B">
      <w:pPr>
        <w:pStyle w:val="2"/>
        <w:ind w:right="0" w:firstLine="709"/>
        <w:rPr>
          <w:szCs w:val="24"/>
        </w:rPr>
      </w:pPr>
    </w:p>
    <w:p w:rsidR="003B263B" w:rsidRPr="004E0725" w:rsidRDefault="003B263B" w:rsidP="003B263B">
      <w:pPr>
        <w:pStyle w:val="2"/>
        <w:ind w:right="0" w:firstLine="709"/>
        <w:rPr>
          <w:szCs w:val="24"/>
        </w:rPr>
      </w:pPr>
      <w:r w:rsidRPr="004E0725">
        <w:rPr>
          <w:szCs w:val="24"/>
        </w:rPr>
        <w:lastRenderedPageBreak/>
        <w:t xml:space="preserve"> </w:t>
      </w:r>
      <w:r w:rsidR="00F55B15">
        <w:rPr>
          <w:b/>
          <w:szCs w:val="24"/>
        </w:rPr>
        <w:t>Исполнение бюджета муниципального образования</w:t>
      </w:r>
    </w:p>
    <w:p w:rsidR="003B263B" w:rsidRPr="004E0725" w:rsidRDefault="003B263B" w:rsidP="003B263B">
      <w:pPr>
        <w:pStyle w:val="2"/>
        <w:ind w:right="0" w:firstLine="709"/>
        <w:rPr>
          <w:iCs/>
          <w:szCs w:val="24"/>
        </w:rPr>
      </w:pPr>
      <w:r w:rsidRPr="004E0725">
        <w:rPr>
          <w:szCs w:val="24"/>
        </w:rPr>
        <w:t xml:space="preserve">Доходная часть бюджета </w:t>
      </w:r>
      <w:r w:rsidR="00F55B15">
        <w:rPr>
          <w:szCs w:val="24"/>
        </w:rPr>
        <w:t>МО «</w:t>
      </w:r>
      <w:proofErr w:type="spellStart"/>
      <w:r w:rsidR="00F55B15">
        <w:rPr>
          <w:szCs w:val="24"/>
        </w:rPr>
        <w:t>Макаровский</w:t>
      </w:r>
      <w:proofErr w:type="spellEnd"/>
      <w:r w:rsidR="00F55B15">
        <w:rPr>
          <w:szCs w:val="24"/>
        </w:rPr>
        <w:t xml:space="preserve"> сельсовет»</w:t>
      </w:r>
      <w:r w:rsidRPr="004E0725">
        <w:rPr>
          <w:szCs w:val="24"/>
        </w:rPr>
        <w:t xml:space="preserve"> в 202</w:t>
      </w:r>
      <w:r w:rsidR="001C26B5">
        <w:rPr>
          <w:szCs w:val="24"/>
        </w:rPr>
        <w:t>3</w:t>
      </w:r>
      <w:r w:rsidRPr="004E0725">
        <w:rPr>
          <w:szCs w:val="24"/>
        </w:rPr>
        <w:t xml:space="preserve"> году сформирована из налоговых и неналоговых доходов и безвозмездных поступлений в объеме равном </w:t>
      </w:r>
      <w:r w:rsidR="001C26B5">
        <w:rPr>
          <w:szCs w:val="24"/>
        </w:rPr>
        <w:t>6727,8</w:t>
      </w:r>
      <w:r w:rsidRPr="004E0725">
        <w:rPr>
          <w:szCs w:val="24"/>
        </w:rPr>
        <w:t xml:space="preserve"> тыс. руб. Фактически за </w:t>
      </w:r>
      <w:r w:rsidR="00F55B15">
        <w:rPr>
          <w:szCs w:val="24"/>
        </w:rPr>
        <w:t>9</w:t>
      </w:r>
      <w:r w:rsidRPr="004E0725">
        <w:rPr>
          <w:szCs w:val="24"/>
        </w:rPr>
        <w:t xml:space="preserve"> месяцев 202</w:t>
      </w:r>
      <w:r w:rsidR="001C26B5">
        <w:rPr>
          <w:szCs w:val="24"/>
        </w:rPr>
        <w:t>3</w:t>
      </w:r>
      <w:r w:rsidRPr="004E0725">
        <w:rPr>
          <w:szCs w:val="24"/>
        </w:rPr>
        <w:t xml:space="preserve"> года исполнение доходной части составило </w:t>
      </w:r>
      <w:r w:rsidR="001C26B5">
        <w:rPr>
          <w:szCs w:val="24"/>
        </w:rPr>
        <w:t>5023,7</w:t>
      </w:r>
      <w:r w:rsidRPr="004E0725">
        <w:rPr>
          <w:szCs w:val="24"/>
        </w:rPr>
        <w:t xml:space="preserve"> тыс. руб., или </w:t>
      </w:r>
      <w:r w:rsidR="001C26B5">
        <w:rPr>
          <w:szCs w:val="24"/>
        </w:rPr>
        <w:t>74,7</w:t>
      </w:r>
      <w:r w:rsidRPr="004E0725">
        <w:rPr>
          <w:szCs w:val="24"/>
        </w:rPr>
        <w:t>% к пла</w:t>
      </w:r>
      <w:r w:rsidR="00F55B15">
        <w:rPr>
          <w:szCs w:val="24"/>
        </w:rPr>
        <w:t>новым показателям</w:t>
      </w:r>
      <w:r w:rsidRPr="004E0725">
        <w:rPr>
          <w:szCs w:val="24"/>
        </w:rPr>
        <w:t xml:space="preserve">. </w:t>
      </w:r>
      <w:r w:rsidR="001C26B5">
        <w:rPr>
          <w:szCs w:val="24"/>
        </w:rPr>
        <w:t>В том числе н</w:t>
      </w:r>
      <w:r w:rsidRPr="004E0725">
        <w:rPr>
          <w:szCs w:val="24"/>
        </w:rPr>
        <w:t>алоговые и нена</w:t>
      </w:r>
      <w:r w:rsidR="00A7208D">
        <w:rPr>
          <w:szCs w:val="24"/>
        </w:rPr>
        <w:t xml:space="preserve">логовые доходы бюджета </w:t>
      </w:r>
      <w:r w:rsidRPr="004E0725">
        <w:rPr>
          <w:szCs w:val="24"/>
        </w:rPr>
        <w:t xml:space="preserve"> по отношению к плановым показателям доходной части бюджета исполнены в сумме </w:t>
      </w:r>
      <w:r w:rsidR="001C26B5">
        <w:rPr>
          <w:szCs w:val="24"/>
        </w:rPr>
        <w:t>3705,6</w:t>
      </w:r>
      <w:r w:rsidRPr="004E0725">
        <w:rPr>
          <w:szCs w:val="24"/>
        </w:rPr>
        <w:t xml:space="preserve"> тыс. рублей, или </w:t>
      </w:r>
      <w:r w:rsidR="001C26B5">
        <w:rPr>
          <w:szCs w:val="24"/>
        </w:rPr>
        <w:t>70,4</w:t>
      </w:r>
      <w:r w:rsidR="00A7208D">
        <w:rPr>
          <w:szCs w:val="24"/>
        </w:rPr>
        <w:t>%</w:t>
      </w:r>
      <w:r w:rsidRPr="004E0725">
        <w:rPr>
          <w:szCs w:val="24"/>
        </w:rPr>
        <w:t xml:space="preserve">. По итогам </w:t>
      </w:r>
      <w:r w:rsidR="00A7208D">
        <w:rPr>
          <w:szCs w:val="24"/>
        </w:rPr>
        <w:t>9</w:t>
      </w:r>
      <w:r w:rsidRPr="004E0725">
        <w:rPr>
          <w:szCs w:val="24"/>
        </w:rPr>
        <w:t xml:space="preserve"> месяцев 202</w:t>
      </w:r>
      <w:r w:rsidR="001C26B5">
        <w:rPr>
          <w:szCs w:val="24"/>
        </w:rPr>
        <w:t>3</w:t>
      </w:r>
      <w:r w:rsidRPr="004E0725">
        <w:rPr>
          <w:szCs w:val="24"/>
        </w:rPr>
        <w:t xml:space="preserve"> года расходы исполнены в объеме </w:t>
      </w:r>
      <w:r w:rsidR="001C26B5">
        <w:rPr>
          <w:szCs w:val="24"/>
        </w:rPr>
        <w:t>5418,1</w:t>
      </w:r>
      <w:r w:rsidRPr="004E0725">
        <w:rPr>
          <w:szCs w:val="24"/>
        </w:rPr>
        <w:t xml:space="preserve"> тыс. рублей. Фактическое выполнение плановых показателей расходной части бюджета за </w:t>
      </w:r>
      <w:r w:rsidR="00121240">
        <w:rPr>
          <w:szCs w:val="24"/>
        </w:rPr>
        <w:t>9</w:t>
      </w:r>
      <w:r w:rsidRPr="004E0725">
        <w:rPr>
          <w:szCs w:val="24"/>
        </w:rPr>
        <w:t xml:space="preserve"> месяцев 202</w:t>
      </w:r>
      <w:r w:rsidR="001C26B5">
        <w:rPr>
          <w:szCs w:val="24"/>
        </w:rPr>
        <w:t>3</w:t>
      </w:r>
      <w:r w:rsidRPr="004E0725">
        <w:rPr>
          <w:szCs w:val="24"/>
        </w:rPr>
        <w:t xml:space="preserve"> года – </w:t>
      </w:r>
      <w:r w:rsidR="001C26B5">
        <w:rPr>
          <w:szCs w:val="24"/>
        </w:rPr>
        <w:t>61,6</w:t>
      </w:r>
      <w:r w:rsidRPr="004E0725">
        <w:rPr>
          <w:szCs w:val="24"/>
        </w:rPr>
        <w:t>% от плановых показателей; по предварительной оценке, план по расходам по окончании го</w:t>
      </w:r>
      <w:r w:rsidR="00121240">
        <w:rPr>
          <w:szCs w:val="24"/>
        </w:rPr>
        <w:t xml:space="preserve">да будет выполнен </w:t>
      </w:r>
      <w:r w:rsidR="000C1174">
        <w:rPr>
          <w:szCs w:val="24"/>
        </w:rPr>
        <w:t xml:space="preserve"> на 100%. Своевременно и в полном объеме выполняются принятые социальные обязательства: выплачивается заработная плата работникам муниципального образования и доплата </w:t>
      </w:r>
      <w:r w:rsidR="000C1174" w:rsidRPr="000C1174">
        <w:rPr>
          <w:szCs w:val="24"/>
        </w:rPr>
        <w:t>к трудовой пенсии</w:t>
      </w:r>
      <w:r w:rsidR="000C1174">
        <w:rPr>
          <w:szCs w:val="24"/>
        </w:rPr>
        <w:t xml:space="preserve"> за выслугу лет муниципальным работникам. Кредиторской задолженности муницип</w:t>
      </w:r>
      <w:r w:rsidR="001C26B5">
        <w:rPr>
          <w:szCs w:val="24"/>
        </w:rPr>
        <w:t>альное образование на 01.10.2023</w:t>
      </w:r>
      <w:r w:rsidR="000C1174">
        <w:rPr>
          <w:szCs w:val="24"/>
        </w:rPr>
        <w:t xml:space="preserve"> года по выплатам не имеет. </w:t>
      </w:r>
      <w:r w:rsidRPr="004E0725">
        <w:rPr>
          <w:szCs w:val="24"/>
        </w:rPr>
        <w:t xml:space="preserve">По итогам </w:t>
      </w:r>
      <w:r w:rsidR="000C1174">
        <w:rPr>
          <w:szCs w:val="24"/>
        </w:rPr>
        <w:t>9</w:t>
      </w:r>
      <w:r w:rsidRPr="004E0725">
        <w:rPr>
          <w:szCs w:val="24"/>
        </w:rPr>
        <w:t xml:space="preserve"> месяцев 202</w:t>
      </w:r>
      <w:r w:rsidR="001C26B5">
        <w:rPr>
          <w:szCs w:val="24"/>
        </w:rPr>
        <w:t>3</w:t>
      </w:r>
      <w:bookmarkStart w:id="0" w:name="_GoBack"/>
      <w:bookmarkEnd w:id="0"/>
      <w:r w:rsidRPr="004E0725">
        <w:rPr>
          <w:szCs w:val="24"/>
        </w:rPr>
        <w:t xml:space="preserve"> года организация бюджетного процесса в </w:t>
      </w:r>
      <w:r w:rsidR="000C1174">
        <w:rPr>
          <w:szCs w:val="24"/>
        </w:rPr>
        <w:t>муниципальном образовании «</w:t>
      </w:r>
      <w:proofErr w:type="spellStart"/>
      <w:r w:rsidR="000C1174">
        <w:rPr>
          <w:szCs w:val="24"/>
        </w:rPr>
        <w:t>Макаровский</w:t>
      </w:r>
      <w:proofErr w:type="spellEnd"/>
      <w:r w:rsidR="000C1174">
        <w:rPr>
          <w:szCs w:val="24"/>
        </w:rPr>
        <w:t xml:space="preserve"> сельсовет»</w:t>
      </w:r>
      <w:r w:rsidRPr="004E0725">
        <w:rPr>
          <w:szCs w:val="24"/>
        </w:rPr>
        <w:t xml:space="preserve"> соответствует требованиям бюджетного и налогового законодательства Российской Федерации, соблюдаются нормы и ограничения, установленные Бюджетным кодексом Российской Федерации.</w:t>
      </w:r>
    </w:p>
    <w:p w:rsidR="003B263B" w:rsidRPr="004E0725" w:rsidRDefault="003B263B" w:rsidP="003B263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F1" w:rsidRPr="004E0725" w:rsidRDefault="00E637F1">
      <w:pPr>
        <w:rPr>
          <w:sz w:val="24"/>
          <w:szCs w:val="24"/>
        </w:rPr>
      </w:pPr>
    </w:p>
    <w:sectPr w:rsidR="00E637F1" w:rsidRPr="004E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96033"/>
    <w:multiLevelType w:val="multilevel"/>
    <w:tmpl w:val="8500B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8B"/>
    <w:rsid w:val="00072615"/>
    <w:rsid w:val="00081DA4"/>
    <w:rsid w:val="000C1174"/>
    <w:rsid w:val="000E1C39"/>
    <w:rsid w:val="000E544E"/>
    <w:rsid w:val="00121240"/>
    <w:rsid w:val="001A53C0"/>
    <w:rsid w:val="001C26B5"/>
    <w:rsid w:val="001C582B"/>
    <w:rsid w:val="001C5DB6"/>
    <w:rsid w:val="001D4625"/>
    <w:rsid w:val="00210346"/>
    <w:rsid w:val="002212DA"/>
    <w:rsid w:val="0023360F"/>
    <w:rsid w:val="00245521"/>
    <w:rsid w:val="00346F8B"/>
    <w:rsid w:val="003B263B"/>
    <w:rsid w:val="003C6BE3"/>
    <w:rsid w:val="004E0725"/>
    <w:rsid w:val="005756DC"/>
    <w:rsid w:val="005B250C"/>
    <w:rsid w:val="005E0355"/>
    <w:rsid w:val="005E57A0"/>
    <w:rsid w:val="00625C7E"/>
    <w:rsid w:val="00642ED1"/>
    <w:rsid w:val="006A3DE9"/>
    <w:rsid w:val="00786B86"/>
    <w:rsid w:val="00813FEE"/>
    <w:rsid w:val="009A35C0"/>
    <w:rsid w:val="00A428F5"/>
    <w:rsid w:val="00A7208D"/>
    <w:rsid w:val="00A7235E"/>
    <w:rsid w:val="00A74417"/>
    <w:rsid w:val="00A95EE0"/>
    <w:rsid w:val="00B644F8"/>
    <w:rsid w:val="00BA12AC"/>
    <w:rsid w:val="00BD2AB2"/>
    <w:rsid w:val="00CC1529"/>
    <w:rsid w:val="00D42BD5"/>
    <w:rsid w:val="00DD2865"/>
    <w:rsid w:val="00E16696"/>
    <w:rsid w:val="00E637F1"/>
    <w:rsid w:val="00E6653D"/>
    <w:rsid w:val="00EA62A7"/>
    <w:rsid w:val="00F55B15"/>
    <w:rsid w:val="00F56024"/>
    <w:rsid w:val="00F57D09"/>
    <w:rsid w:val="00F65FB4"/>
    <w:rsid w:val="00F854EB"/>
    <w:rsid w:val="00F85EF3"/>
    <w:rsid w:val="00FA21BE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4F765-9E88-4F70-90AB-7256FE4D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263B"/>
    <w:pPr>
      <w:spacing w:after="0" w:line="240" w:lineRule="auto"/>
      <w:ind w:right="-283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26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3B263B"/>
    <w:pPr>
      <w:widowControl w:val="0"/>
      <w:spacing w:after="0" w:line="240" w:lineRule="auto"/>
      <w:ind w:left="284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D42B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Сервер. Бух</cp:lastModifiedBy>
  <cp:revision>41</cp:revision>
  <cp:lastPrinted>2018-11-21T14:11:00Z</cp:lastPrinted>
  <dcterms:created xsi:type="dcterms:W3CDTF">2018-11-04T17:50:00Z</dcterms:created>
  <dcterms:modified xsi:type="dcterms:W3CDTF">2023-10-25T12:48:00Z</dcterms:modified>
</cp:coreProperties>
</file>