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6EE" w:rsidRPr="003966EE" w:rsidRDefault="003966EE" w:rsidP="003966E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966E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87B49">
        <w:rPr>
          <w:rFonts w:ascii="Times New Roman" w:hAnsi="Times New Roman" w:cs="Times New Roman"/>
          <w:sz w:val="24"/>
          <w:szCs w:val="24"/>
        </w:rPr>
        <w:t>2</w:t>
      </w:r>
    </w:p>
    <w:p w:rsidR="00F75B92" w:rsidRPr="00A412E6" w:rsidRDefault="00F75B92" w:rsidP="00F75B92">
      <w:pPr>
        <w:tabs>
          <w:tab w:val="clear" w:pos="709"/>
        </w:tabs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0"/>
          <w:szCs w:val="20"/>
        </w:rPr>
      </w:pPr>
      <w:r w:rsidRPr="00A412E6">
        <w:rPr>
          <w:rFonts w:ascii="Times New Roman" w:hAnsi="Times New Roman" w:cs="Times New Roman"/>
          <w:color w:val="auto"/>
          <w:kern w:val="0"/>
          <w:sz w:val="20"/>
          <w:szCs w:val="20"/>
        </w:rPr>
        <w:t xml:space="preserve">к технологической схеме </w:t>
      </w:r>
    </w:p>
    <w:p w:rsidR="00F75B92" w:rsidRPr="00A412E6" w:rsidRDefault="00F75B92" w:rsidP="00F75B92">
      <w:pPr>
        <w:pStyle w:val="ConsPlusNonformat"/>
        <w:jc w:val="right"/>
        <w:rPr>
          <w:rFonts w:ascii="Times New Roman" w:eastAsia="Times New Roman" w:hAnsi="Times New Roman" w:cs="Times New Roman"/>
          <w:kern w:val="0"/>
        </w:rPr>
      </w:pPr>
      <w:r w:rsidRPr="00A412E6">
        <w:rPr>
          <w:rFonts w:ascii="Times New Roman" w:eastAsia="Times New Roman" w:hAnsi="Times New Roman" w:cs="Times New Roman"/>
          <w:kern w:val="0"/>
        </w:rPr>
        <w:t>предоставления муниципальной услуги</w:t>
      </w:r>
    </w:p>
    <w:p w:rsidR="00F75B92" w:rsidRPr="00A412E6" w:rsidRDefault="00F75B92" w:rsidP="00F75B92">
      <w:pPr>
        <w:pStyle w:val="ConsPlusNonformat"/>
        <w:jc w:val="right"/>
        <w:rPr>
          <w:rFonts w:ascii="Times New Roman" w:hAnsi="Times New Roman" w:cs="Times New Roman"/>
        </w:rPr>
      </w:pPr>
      <w:r w:rsidRPr="00A412E6">
        <w:rPr>
          <w:rFonts w:ascii="Times New Roman" w:hAnsi="Times New Roman" w:cs="Times New Roman"/>
        </w:rPr>
        <w:t xml:space="preserve">«Предоставление земельных участков, находящихся </w:t>
      </w:r>
      <w:r>
        <w:rPr>
          <w:rFonts w:ascii="Times New Roman" w:hAnsi="Times New Roman" w:cs="Times New Roman"/>
        </w:rPr>
        <w:t>в муниципальной</w:t>
      </w:r>
      <w:r w:rsidRPr="00A412E6">
        <w:rPr>
          <w:rFonts w:ascii="Times New Roman" w:hAnsi="Times New Roman" w:cs="Times New Roman"/>
        </w:rPr>
        <w:t xml:space="preserve"> собственности, расположенных на территории сельского поселения, в собственность или аренду без проведения торгов» </w:t>
      </w:r>
    </w:p>
    <w:p w:rsidR="003966EE" w:rsidRDefault="003966EE" w:rsidP="003966E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966EE" w:rsidRDefault="003966EE" w:rsidP="003966E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75B92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__</w:t>
      </w:r>
      <w:r w:rsidR="006F7237">
        <w:rPr>
          <w:rFonts w:ascii="Times New Roman" w:hAnsi="Times New Roman" w:cs="Times New Roman"/>
          <w:sz w:val="24"/>
          <w:szCs w:val="24"/>
          <w:u w:val="single"/>
        </w:rPr>
        <w:t xml:space="preserve">В Администрацию </w:t>
      </w:r>
    </w:p>
    <w:p w:rsidR="00F75B92" w:rsidRPr="00953470" w:rsidRDefault="007503CF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Макаровского</w:t>
      </w:r>
      <w:proofErr w:type="spellEnd"/>
    </w:p>
    <w:p w:rsidR="005F4916" w:rsidRPr="00551445" w:rsidRDefault="00F75B92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сельсовета </w:t>
      </w:r>
      <w:r w:rsidR="006F7237">
        <w:rPr>
          <w:rFonts w:ascii="Times New Roman" w:hAnsi="Times New Roman" w:cs="Times New Roman"/>
          <w:sz w:val="24"/>
          <w:szCs w:val="24"/>
          <w:u w:val="single"/>
        </w:rPr>
        <w:t xml:space="preserve">Курчатовского района Курской области 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7503CF" w:rsidRDefault="005F4916" w:rsidP="007503CF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</w:t>
      </w:r>
      <w:proofErr w:type="spellStart"/>
      <w:r w:rsidR="007503CF">
        <w:rPr>
          <w:rFonts w:ascii="Times New Roman" w:hAnsi="Times New Roman" w:cs="Times New Roman"/>
          <w:sz w:val="24"/>
          <w:szCs w:val="24"/>
          <w:u w:val="single"/>
        </w:rPr>
        <w:t>Макаровский</w:t>
      </w:r>
      <w:proofErr w:type="spellEnd"/>
      <w:r w:rsidR="007503CF">
        <w:rPr>
          <w:rFonts w:ascii="Times New Roman" w:hAnsi="Times New Roman" w:cs="Times New Roman"/>
          <w:sz w:val="24"/>
          <w:szCs w:val="24"/>
          <w:u w:val="single"/>
        </w:rPr>
        <w:t xml:space="preserve"> сельсовет, село </w:t>
      </w:r>
      <w:proofErr w:type="spellStart"/>
      <w:r w:rsidR="007503CF">
        <w:rPr>
          <w:rFonts w:ascii="Times New Roman" w:hAnsi="Times New Roman" w:cs="Times New Roman"/>
          <w:sz w:val="24"/>
          <w:szCs w:val="24"/>
          <w:u w:val="single"/>
        </w:rPr>
        <w:t>Макаровка</w:t>
      </w:r>
      <w:proofErr w:type="spellEnd"/>
      <w:r w:rsidR="007503CF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</w:t>
      </w:r>
      <w:r w:rsidR="006F7237">
        <w:rPr>
          <w:rFonts w:ascii="Times New Roman" w:hAnsi="Times New Roman" w:cs="Times New Roman"/>
          <w:sz w:val="24"/>
          <w:szCs w:val="24"/>
          <w:u w:val="single"/>
        </w:rPr>
        <w:t>Иванов</w:t>
      </w:r>
      <w:r w:rsidR="00F75B92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6F7237">
        <w:rPr>
          <w:rFonts w:ascii="Times New Roman" w:hAnsi="Times New Roman" w:cs="Times New Roman"/>
          <w:sz w:val="24"/>
          <w:szCs w:val="24"/>
          <w:u w:val="single"/>
        </w:rPr>
        <w:t xml:space="preserve"> Иван</w:t>
      </w:r>
      <w:r w:rsidR="00F75B92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6F7237">
        <w:rPr>
          <w:rFonts w:ascii="Times New Roman" w:hAnsi="Times New Roman" w:cs="Times New Roman"/>
          <w:sz w:val="24"/>
          <w:szCs w:val="24"/>
          <w:u w:val="single"/>
        </w:rPr>
        <w:t xml:space="preserve"> Иванович</w:t>
      </w:r>
      <w:r w:rsidR="00F75B92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6F723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51445">
        <w:rPr>
          <w:rFonts w:ascii="Times New Roman" w:hAnsi="Times New Roman" w:cs="Times New Roman"/>
          <w:sz w:val="24"/>
          <w:szCs w:val="24"/>
        </w:rPr>
        <w:t>______</w:t>
      </w:r>
      <w:r w:rsidR="006F7237">
        <w:rPr>
          <w:rFonts w:ascii="Times New Roman" w:hAnsi="Times New Roman" w:cs="Times New Roman"/>
          <w:sz w:val="24"/>
          <w:szCs w:val="24"/>
        </w:rPr>
        <w:t>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</w:t>
      </w:r>
      <w:proofErr w:type="spellStart"/>
      <w:r w:rsidR="006F7237">
        <w:rPr>
          <w:rFonts w:ascii="Times New Roman" w:hAnsi="Times New Roman" w:cs="Times New Roman"/>
          <w:sz w:val="24"/>
          <w:szCs w:val="24"/>
          <w:u w:val="single"/>
        </w:rPr>
        <w:t>г.Курчатов</w:t>
      </w:r>
      <w:proofErr w:type="spellEnd"/>
      <w:r w:rsidR="006F7237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="006F7237">
        <w:rPr>
          <w:rFonts w:ascii="Times New Roman" w:hAnsi="Times New Roman" w:cs="Times New Roman"/>
          <w:sz w:val="24"/>
          <w:szCs w:val="24"/>
          <w:u w:val="single"/>
        </w:rPr>
        <w:t>ул.Садовая</w:t>
      </w:r>
      <w:proofErr w:type="spellEnd"/>
      <w:r w:rsidR="006F7237">
        <w:rPr>
          <w:rFonts w:ascii="Times New Roman" w:hAnsi="Times New Roman" w:cs="Times New Roman"/>
          <w:sz w:val="24"/>
          <w:szCs w:val="24"/>
          <w:u w:val="single"/>
        </w:rPr>
        <w:t xml:space="preserve">, 20-20 </w:t>
      </w:r>
      <w:r w:rsidRPr="00551445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</w:t>
      </w:r>
      <w:r w:rsidR="006F7237">
        <w:rPr>
          <w:rFonts w:ascii="Times New Roman" w:hAnsi="Times New Roman" w:cs="Times New Roman"/>
          <w:sz w:val="24"/>
          <w:szCs w:val="24"/>
          <w:u w:val="single"/>
        </w:rPr>
        <w:t>4-00-00</w:t>
      </w:r>
      <w:r w:rsidR="006F7237">
        <w:rPr>
          <w:rFonts w:ascii="Times New Roman" w:hAnsi="Times New Roman" w:cs="Times New Roman"/>
          <w:sz w:val="24"/>
          <w:szCs w:val="24"/>
        </w:rPr>
        <w:t>_</w:t>
      </w:r>
      <w:r w:rsidRPr="00551445">
        <w:rPr>
          <w:rFonts w:ascii="Times New Roman" w:hAnsi="Times New Roman" w:cs="Times New Roman"/>
          <w:sz w:val="24"/>
          <w:szCs w:val="24"/>
        </w:rPr>
        <w:t>___, факс: ___________,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F4916" w:rsidRPr="00551445" w:rsidRDefault="005F4916" w:rsidP="003966E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F75B92" w:rsidRPr="00551445" w:rsidRDefault="00F75B92" w:rsidP="00F75B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F75B92" w:rsidP="00F75B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 приобретение земельного участка, находящегося в муниципальной собственности, </w:t>
      </w: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находящегося на территории сельского поселения </w:t>
      </w: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в аренду без проведения торгов </w:t>
      </w:r>
      <w:proofErr w:type="spellStart"/>
      <w:r w:rsidR="006F723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</w:t>
      </w:r>
      <w:r w:rsidR="005F4916"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</w:t>
      </w:r>
      <w:r w:rsidR="006F7237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Иванов</w:t>
      </w:r>
      <w:proofErr w:type="spellEnd"/>
      <w:r w:rsidR="006F7237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 Иван </w:t>
      </w:r>
      <w:proofErr w:type="gramStart"/>
      <w:r w:rsidR="006F7237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Иванович  </w:t>
      </w:r>
      <w:r w:rsidR="005F4916"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</w:t>
      </w:r>
      <w:proofErr w:type="gramEnd"/>
      <w:r w:rsidR="005F4916"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</w:t>
      </w:r>
      <w:r w:rsidR="006F723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F4916" w:rsidRPr="00BC4E48" w:rsidRDefault="00BC4E48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Курская область, город Курчатов, улица Садовая, дом 20, квартира 20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меющего(ей) паспорт серия 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0000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№ </w:t>
      </w:r>
      <w:proofErr w:type="gramStart"/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000000  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,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F4916" w:rsidRPr="00551445" w:rsidRDefault="00BC4E48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выдан </w:t>
      </w:r>
      <w:proofErr w:type="gramStart"/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  10</w:t>
      </w:r>
      <w:proofErr w:type="gramEnd"/>
      <w:r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  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  08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 2000</w:t>
      </w:r>
      <w:r w:rsidR="005F4916"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г. _______________________________________________,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(когда и кем выдан)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ация для связи с заявителем: _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Курская область, город Курчатов, улица Садовая, дом 20, квартира 20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8-111-111-11-11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аренду земельный участок с кадастровым номером _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46:12:000000:0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____________________, площадью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500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__кв.м., сроком на 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  3 года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BC4E48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Курская область, Курчатовский р-н, </w:t>
      </w:r>
      <w:proofErr w:type="spellStart"/>
      <w:r w:rsidR="007503CF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Макаровский</w:t>
      </w:r>
      <w:proofErr w:type="spellEnd"/>
      <w:r w:rsidR="007503CF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 сельсовет</w:t>
      </w:r>
      <w:bookmarkStart w:id="0" w:name="_GoBack"/>
      <w:bookmarkEnd w:id="0"/>
      <w:r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, село Быки</w:t>
      </w:r>
      <w:r w:rsidR="005F4916"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ведение садоводства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</w:t>
      </w:r>
      <w:r w:rsidR="00E65456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_________/___</w:t>
      </w:r>
      <w:proofErr w:type="spellStart"/>
      <w:r w:rsidR="00E65456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И.И.Иванович</w:t>
      </w:r>
      <w:proofErr w:type="spellEnd"/>
      <w:r w:rsidR="00E65456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         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«__» _______ ____ г.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b/>
          <w:sz w:val="24"/>
          <w:szCs w:val="24"/>
        </w:rPr>
      </w:pPr>
    </w:p>
    <w:p w:rsidR="005F4916" w:rsidRPr="00551445" w:rsidRDefault="005F4916" w:rsidP="005F49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445">
        <w:rPr>
          <w:rFonts w:ascii="Times New Roman" w:eastAsia="Arial" w:hAnsi="Times New Roman" w:cs="Times New Roman"/>
          <w:sz w:val="28"/>
          <w:szCs w:val="28"/>
        </w:rPr>
        <w:t xml:space="preserve">              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Pr="00551445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75B92" w:rsidRPr="00551445" w:rsidRDefault="00F75B92" w:rsidP="00F75B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F75B92" w:rsidP="00F75B9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 приобретение земельного участка, находящегося в муниципальной собственности, </w:t>
      </w: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находящегося на территории сельского поселения </w:t>
      </w: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в аренду без проведения торгов </w:t>
      </w:r>
      <w:r w:rsidR="005F4916" w:rsidRPr="00551445">
        <w:rPr>
          <w:rFonts w:ascii="Times New Roman" w:hAnsi="Times New Roman" w:cs="Times New Roman"/>
          <w:sz w:val="24"/>
          <w:szCs w:val="24"/>
        </w:rPr>
        <w:t>(для юридических лиц)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От 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ОГРН _____________________________ ИНН 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(полностью должность, ФИО представителя заявителя)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_____________________________________, 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(контактные телефоны) (при наличии адрес электронной почты)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Прошу предоставить в аренду земельный участок 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551445">
        <w:rPr>
          <w:rFonts w:ascii="Times New Roman" w:hAnsi="Times New Roman" w:cs="Times New Roman"/>
          <w:sz w:val="24"/>
          <w:szCs w:val="24"/>
        </w:rPr>
        <w:t>., сроком на 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1.Сведения о земельном участке: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2. Основание предоставления земельного участка без проведения торгов__________________________________________________________________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Настоящим подтверждаю: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______________/______________________ «__» _______ ____ г.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Pr="00551445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F75B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F75B92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 приобретение земельного участка, находящегося в муниципальной собственности, </w:t>
      </w: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находящегося на территории сельского поселения </w:t>
      </w: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в собственность без проведения торгов </w:t>
      </w:r>
      <w:r w:rsidR="005F4916"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(для физических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имеющего(ей) паспорт серия ______ № ________, 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 «__» _______ ____ г. _______________________________________________,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(когда и кем выдан)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Прошу предоставить в собственность земельный участок 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 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2. Основание предоставления земельного участка без проведения торгов__________________________________________________________________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Pr="00551445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адрес электронной почты: _________________</w:t>
      </w:r>
    </w:p>
    <w:p w:rsidR="00F75B92" w:rsidRPr="00551445" w:rsidRDefault="00F75B92" w:rsidP="00F75B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F75B92" w:rsidP="00F75B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 приобретение земельного участка, находящегося в муниципальной собственности, </w:t>
      </w: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находящегося на территории сельского поселения </w:t>
      </w: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в собственность без проведения торгов</w:t>
      </w:r>
      <w:r w:rsidR="005F4916"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 (для юридических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 _____________________________ ИНН 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____________________________ земельный участок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(испрашиваемое право)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lastRenderedPageBreak/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numPr>
          <w:ilvl w:val="0"/>
          <w:numId w:val="10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B3623D" w:rsidRPr="00A730E7" w:rsidRDefault="005F4916" w:rsidP="00A730E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sectPr w:rsidR="00B3623D" w:rsidRPr="00A73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C80"/>
    <w:rsid w:val="000F6DC5"/>
    <w:rsid w:val="003966EE"/>
    <w:rsid w:val="00473C80"/>
    <w:rsid w:val="00487B49"/>
    <w:rsid w:val="005F4916"/>
    <w:rsid w:val="006E6786"/>
    <w:rsid w:val="006F7237"/>
    <w:rsid w:val="007503CF"/>
    <w:rsid w:val="00953470"/>
    <w:rsid w:val="00A730E7"/>
    <w:rsid w:val="00B3623D"/>
    <w:rsid w:val="00BC4E48"/>
    <w:rsid w:val="00E65456"/>
    <w:rsid w:val="00F7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340374-E8D2-4464-80FD-9F220610B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91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4916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96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66EE"/>
    <w:rPr>
      <w:rFonts w:ascii="Segoe UI" w:eastAsia="Times New Roman" w:hAnsi="Segoe UI" w:cs="Segoe UI"/>
      <w:color w:val="00000A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2791</Words>
  <Characters>15911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user</cp:lastModifiedBy>
  <cp:revision>10</cp:revision>
  <cp:lastPrinted>2017-07-20T13:51:00Z</cp:lastPrinted>
  <dcterms:created xsi:type="dcterms:W3CDTF">2017-03-02T07:51:00Z</dcterms:created>
  <dcterms:modified xsi:type="dcterms:W3CDTF">2017-09-28T08:32:00Z</dcterms:modified>
</cp:coreProperties>
</file>