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21" w:rsidRDefault="00814E21" w:rsidP="00814E21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14E21" w:rsidRDefault="00814E21" w:rsidP="00814E21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МАКАРОВСКОГО СЕЛЬСОВЕТА</w:t>
      </w:r>
    </w:p>
    <w:p w:rsidR="00814E21" w:rsidRDefault="00814E21" w:rsidP="00814E21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КУРЧАТОВСКОГО РАЙОН</w:t>
      </w:r>
    </w:p>
    <w:p w:rsidR="00814E21" w:rsidRDefault="00814E21" w:rsidP="00814E21">
      <w:pPr>
        <w:pStyle w:val="1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814E21" w:rsidRDefault="00814E21" w:rsidP="00814E21">
      <w:pPr>
        <w:pStyle w:val="1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814E21" w:rsidRDefault="00814E21" w:rsidP="00814E21">
      <w:pPr>
        <w:widowControl w:val="0"/>
        <w:autoSpaceDE w:val="0"/>
        <w:jc w:val="center"/>
      </w:pPr>
      <w:r>
        <w:rPr>
          <w:rFonts w:ascii="Arial" w:eastAsia="Lucida Sans Unicode" w:hAnsi="Arial" w:cs="Arial"/>
          <w:b/>
          <w:bCs/>
          <w:kern w:val="1"/>
          <w:sz w:val="32"/>
          <w:szCs w:val="32"/>
        </w:rPr>
        <w:t>от 11 марта 2024 г. № 140</w:t>
      </w:r>
    </w:p>
    <w:p w:rsidR="00814E21" w:rsidRDefault="00814E21" w:rsidP="00814E21">
      <w:pPr>
        <w:widowControl w:val="0"/>
        <w:jc w:val="center"/>
      </w:pPr>
    </w:p>
    <w:p w:rsidR="00814E21" w:rsidRDefault="00814E21" w:rsidP="00814E21">
      <w:pPr>
        <w:widowControl w:val="0"/>
        <w:jc w:val="center"/>
        <w:rPr>
          <w:rFonts w:ascii="Arial" w:eastAsia="Lucida Sans Unicode" w:hAnsi="Arial" w:cs="Arial"/>
          <w:bCs/>
          <w:kern w:val="1"/>
          <w:sz w:val="24"/>
          <w:szCs w:val="24"/>
        </w:rPr>
      </w:pPr>
      <w:r>
        <w:rPr>
          <w:rFonts w:ascii="Arial" w:eastAsia="Lucida Sans Unicode" w:hAnsi="Arial" w:cs="Arial"/>
          <w:b/>
          <w:bCs/>
          <w:kern w:val="1"/>
          <w:sz w:val="32"/>
          <w:szCs w:val="32"/>
        </w:rPr>
        <w:t xml:space="preserve">О ежегодном отчете Главы </w:t>
      </w:r>
      <w:proofErr w:type="spellStart"/>
      <w:r>
        <w:rPr>
          <w:rFonts w:ascii="Arial" w:eastAsia="Lucida Sans Unicode" w:hAnsi="Arial" w:cs="Arial"/>
          <w:b/>
          <w:bCs/>
          <w:kern w:val="1"/>
          <w:sz w:val="32"/>
          <w:szCs w:val="32"/>
        </w:rPr>
        <w:t>Макаровского</w:t>
      </w:r>
      <w:proofErr w:type="spellEnd"/>
      <w:r>
        <w:rPr>
          <w:rFonts w:ascii="Arial" w:eastAsia="Lucida Sans Unicode" w:hAnsi="Arial" w:cs="Arial"/>
          <w:b/>
          <w:bCs/>
          <w:kern w:val="1"/>
          <w:sz w:val="32"/>
          <w:szCs w:val="32"/>
        </w:rPr>
        <w:t xml:space="preserve"> сельсовета Курчатовского района о результатах деятельности за 2023 год</w:t>
      </w:r>
    </w:p>
    <w:p w:rsidR="00814E21" w:rsidRDefault="00814E21" w:rsidP="00814E21">
      <w:pPr>
        <w:widowControl w:val="0"/>
        <w:jc w:val="center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814E21" w:rsidRDefault="00814E21" w:rsidP="00814E21">
      <w:pPr>
        <w:widowControl w:val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</w:rPr>
        <w:tab/>
        <w:t xml:space="preserve">Рассмотрев ежегодный отчет Главы </w:t>
      </w:r>
      <w:proofErr w:type="spellStart"/>
      <w:r>
        <w:rPr>
          <w:rFonts w:ascii="Arial" w:eastAsia="Lucida Sans Unicode" w:hAnsi="Arial" w:cs="Arial"/>
          <w:bCs/>
          <w:kern w:val="1"/>
          <w:sz w:val="24"/>
          <w:szCs w:val="24"/>
        </w:rPr>
        <w:t>Макаровского</w:t>
      </w:r>
      <w:proofErr w:type="spellEnd"/>
      <w:r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сельсовета Курчатовского района о результатах деятельности за 2023 год, Собрание депутатов </w:t>
      </w:r>
      <w:proofErr w:type="spellStart"/>
      <w:r>
        <w:rPr>
          <w:rFonts w:ascii="Arial" w:eastAsia="Lucida Sans Unicode" w:hAnsi="Arial" w:cs="Arial"/>
          <w:bCs/>
          <w:kern w:val="1"/>
          <w:sz w:val="24"/>
          <w:szCs w:val="24"/>
        </w:rPr>
        <w:t>Макаровского</w:t>
      </w:r>
      <w:proofErr w:type="spellEnd"/>
      <w:r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сельсовета Курчатовского района </w:t>
      </w:r>
      <w:proofErr w:type="gramStart"/>
      <w:r>
        <w:rPr>
          <w:rFonts w:ascii="Arial" w:eastAsia="Lucida Sans Unicode" w:hAnsi="Arial" w:cs="Arial"/>
          <w:bCs/>
          <w:kern w:val="1"/>
          <w:sz w:val="24"/>
          <w:szCs w:val="24"/>
        </w:rPr>
        <w:t>Решило</w:t>
      </w:r>
      <w:proofErr w:type="gramEnd"/>
      <w:r>
        <w:rPr>
          <w:rFonts w:ascii="Arial" w:eastAsia="Lucida Sans Unicode" w:hAnsi="Arial" w:cs="Arial"/>
          <w:bCs/>
          <w:kern w:val="1"/>
          <w:sz w:val="24"/>
          <w:szCs w:val="24"/>
        </w:rPr>
        <w:t>:</w:t>
      </w:r>
    </w:p>
    <w:p w:rsidR="00814E21" w:rsidRDefault="00814E21" w:rsidP="00814E21">
      <w:pPr>
        <w:pStyle w:val="a3"/>
        <w:widowControl w:val="0"/>
        <w:ind w:left="0" w:firstLine="72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</w:rPr>
        <w:t xml:space="preserve">1.Утвердить ежегодный отчет Главы </w:t>
      </w:r>
      <w:proofErr w:type="spellStart"/>
      <w:r>
        <w:rPr>
          <w:rFonts w:ascii="Arial" w:eastAsia="Lucida Sans Unicode" w:hAnsi="Arial" w:cs="Arial"/>
          <w:bCs/>
          <w:kern w:val="1"/>
          <w:sz w:val="24"/>
          <w:szCs w:val="24"/>
        </w:rPr>
        <w:t>Макаровского</w:t>
      </w:r>
      <w:proofErr w:type="spellEnd"/>
      <w:r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сельсовета Курчатовского района о результатах деятельности за 2023 год, согласно приложению №1.</w:t>
      </w:r>
    </w:p>
    <w:p w:rsidR="00814E21" w:rsidRDefault="00814E21" w:rsidP="00814E21">
      <w:pPr>
        <w:pStyle w:val="a3"/>
        <w:widowControl w:val="0"/>
        <w:ind w:left="13" w:firstLine="695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</w:rPr>
        <w:t>2.Настоящее решение подлежит размещению на официальном сайте муниципального образования «</w:t>
      </w:r>
      <w:proofErr w:type="spellStart"/>
      <w:r>
        <w:rPr>
          <w:rFonts w:ascii="Arial" w:eastAsia="Lucida Sans Unicode" w:hAnsi="Arial" w:cs="Arial"/>
          <w:bCs/>
          <w:kern w:val="1"/>
          <w:sz w:val="24"/>
          <w:szCs w:val="24"/>
        </w:rPr>
        <w:t>Макаровский</w:t>
      </w:r>
      <w:proofErr w:type="spellEnd"/>
      <w:r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сельсовет» Курчатовского района Курской области в сети «Интернет».</w:t>
      </w:r>
    </w:p>
    <w:p w:rsidR="00814E21" w:rsidRDefault="00814E21" w:rsidP="00814E21">
      <w:pPr>
        <w:pStyle w:val="a3"/>
        <w:widowControl w:val="0"/>
        <w:ind w:left="142" w:firstLine="578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814E21" w:rsidRDefault="00814E21" w:rsidP="00814E21">
      <w:pPr>
        <w:pStyle w:val="a3"/>
        <w:widowControl w:val="0"/>
        <w:ind w:left="142" w:firstLine="578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814E21" w:rsidRDefault="00814E21" w:rsidP="00814E21">
      <w:pPr>
        <w:pStyle w:val="a3"/>
        <w:widowControl w:val="0"/>
        <w:ind w:left="142" w:firstLine="578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814E21" w:rsidRDefault="00814E21" w:rsidP="00814E21">
      <w:pPr>
        <w:pStyle w:val="a3"/>
        <w:widowControl w:val="0"/>
        <w:ind w:left="142" w:firstLine="578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814E21" w:rsidRDefault="00814E21" w:rsidP="00814E21">
      <w:pPr>
        <w:pStyle w:val="a3"/>
        <w:widowControl w:val="0"/>
        <w:ind w:left="142" w:firstLine="578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814E21" w:rsidRDefault="00814E21" w:rsidP="00814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14E21" w:rsidRDefault="00814E21" w:rsidP="00814E2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14E21" w:rsidRDefault="00814E21" w:rsidP="00814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Курчатовского района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В.А.Лазарев</w:t>
      </w:r>
      <w:proofErr w:type="spellEnd"/>
    </w:p>
    <w:p w:rsidR="00814E21" w:rsidRDefault="00814E21" w:rsidP="00814E21">
      <w:pPr>
        <w:rPr>
          <w:rFonts w:ascii="Arial" w:hAnsi="Arial" w:cs="Arial"/>
          <w:sz w:val="24"/>
          <w:szCs w:val="24"/>
        </w:rPr>
      </w:pPr>
    </w:p>
    <w:p w:rsidR="00814E21" w:rsidRDefault="00814E21" w:rsidP="00814E21">
      <w:pPr>
        <w:rPr>
          <w:rFonts w:ascii="Arial" w:hAnsi="Arial" w:cs="Arial"/>
          <w:sz w:val="24"/>
          <w:szCs w:val="24"/>
        </w:rPr>
      </w:pPr>
    </w:p>
    <w:p w:rsidR="00814E21" w:rsidRDefault="00814E21" w:rsidP="00814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14E21" w:rsidRDefault="00814E21" w:rsidP="00814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Курчатовского района                                                            </w:t>
      </w:r>
      <w:proofErr w:type="spellStart"/>
      <w:r>
        <w:rPr>
          <w:rFonts w:ascii="Arial" w:eastAsia="Lucida Sans Unicode" w:hAnsi="Arial" w:cs="Arial"/>
          <w:bCs/>
          <w:color w:val="303233"/>
          <w:kern w:val="1"/>
          <w:sz w:val="24"/>
          <w:szCs w:val="24"/>
        </w:rPr>
        <w:t>В.С.Самсонов</w:t>
      </w:r>
      <w:proofErr w:type="spellEnd"/>
    </w:p>
    <w:p w:rsidR="00814E21" w:rsidRDefault="00814E21" w:rsidP="00814E21">
      <w:pPr>
        <w:rPr>
          <w:rFonts w:ascii="Arial" w:hAnsi="Arial" w:cs="Arial"/>
          <w:sz w:val="24"/>
          <w:szCs w:val="24"/>
        </w:rPr>
      </w:pPr>
    </w:p>
    <w:p w:rsidR="00D1175D" w:rsidRDefault="00D1175D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/>
    <w:p w:rsidR="00814E21" w:rsidRDefault="00814E21" w:rsidP="00814E2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814E21" w:rsidRDefault="00814E21" w:rsidP="00814E2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814E21" w:rsidRDefault="00814E21" w:rsidP="00814E21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14E21" w:rsidRDefault="00814E21" w:rsidP="00814E2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Курчатовского района</w:t>
      </w:r>
    </w:p>
    <w:p w:rsidR="00814E21" w:rsidRDefault="00814E21" w:rsidP="00814E21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марта 2024 г. № 140</w:t>
      </w:r>
    </w:p>
    <w:p w:rsidR="00814E21" w:rsidRDefault="00814E21" w:rsidP="00814E2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14E21" w:rsidRDefault="00814E21" w:rsidP="00814E2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Отчет Главы </w:t>
      </w:r>
    </w:p>
    <w:p w:rsidR="00814E21" w:rsidRDefault="00814E21" w:rsidP="00814E21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sz w:val="32"/>
          <w:szCs w:val="32"/>
        </w:rPr>
        <w:t>Макаровского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Курчатовского района о результатах деятельности за 2023 год.</w:t>
      </w:r>
    </w:p>
    <w:p w:rsidR="00814E21" w:rsidRDefault="00814E21"/>
    <w:p w:rsidR="00814E21" w:rsidRPr="00814E21" w:rsidRDefault="00814E21" w:rsidP="00814E21">
      <w:pPr>
        <w:jc w:val="center"/>
        <w:rPr>
          <w:sz w:val="32"/>
          <w:szCs w:val="32"/>
        </w:rPr>
      </w:pPr>
      <w:r w:rsidRPr="00814E21">
        <w:rPr>
          <w:sz w:val="32"/>
          <w:szCs w:val="32"/>
        </w:rPr>
        <w:t>Уважаемые депутаты!</w:t>
      </w:r>
    </w:p>
    <w:p w:rsidR="00814E21" w:rsidRPr="00814E21" w:rsidRDefault="00814E21" w:rsidP="00814E21">
      <w:pPr>
        <w:rPr>
          <w:sz w:val="28"/>
          <w:szCs w:val="28"/>
        </w:rPr>
      </w:pP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Деятельность Администрации </w:t>
      </w:r>
      <w:proofErr w:type="spellStart"/>
      <w:r w:rsidRPr="00814E21">
        <w:rPr>
          <w:sz w:val="24"/>
          <w:szCs w:val="24"/>
        </w:rPr>
        <w:t>Макаровского</w:t>
      </w:r>
      <w:proofErr w:type="spellEnd"/>
      <w:r w:rsidRPr="00814E21">
        <w:rPr>
          <w:sz w:val="24"/>
          <w:szCs w:val="24"/>
        </w:rPr>
        <w:t xml:space="preserve"> сельсовета строится в соответствии с федеральным, областным, районным законодательством, Уставом сельсовета. Вся работа администрации направлена на решение вопросов местног</w:t>
      </w:r>
      <w:bookmarkStart w:id="0" w:name="_GoBack"/>
      <w:bookmarkEnd w:id="0"/>
      <w:r w:rsidRPr="00814E21">
        <w:rPr>
          <w:sz w:val="24"/>
          <w:szCs w:val="24"/>
        </w:rPr>
        <w:t xml:space="preserve">о значения в соответствии с требованиями Федерального закона от 06.10.2003 г. №131-ФЗ «Об общих принципах местного самоуправления в Российской Федерации». Осуществлением поставленных задач перед Администрацией занимается 3 муниципальных служащих. 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 Ключевой задачей Администрации </w:t>
      </w:r>
      <w:proofErr w:type="spellStart"/>
      <w:r w:rsidRPr="00814E21">
        <w:rPr>
          <w:sz w:val="24"/>
          <w:szCs w:val="24"/>
        </w:rPr>
        <w:t>Макаровского</w:t>
      </w:r>
      <w:proofErr w:type="spellEnd"/>
      <w:r w:rsidRPr="00814E21">
        <w:rPr>
          <w:sz w:val="24"/>
          <w:szCs w:val="24"/>
        </w:rPr>
        <w:t xml:space="preserve"> сельсовета является исполнение полномочий, предусмотренных Уставом </w:t>
      </w:r>
      <w:proofErr w:type="spellStart"/>
      <w:r w:rsidRPr="00814E21">
        <w:rPr>
          <w:sz w:val="24"/>
          <w:szCs w:val="24"/>
        </w:rPr>
        <w:t>Макаровского</w:t>
      </w:r>
      <w:proofErr w:type="spellEnd"/>
      <w:r w:rsidRPr="00814E21">
        <w:rPr>
          <w:sz w:val="24"/>
          <w:szCs w:val="24"/>
        </w:rPr>
        <w:t xml:space="preserve"> сельсовета в части обеспечения деятельности местного самоуправления. 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 К первоочередным задачам относится: исполнение бюджета сельсовета, организация благоустройства, освещение улиц, обеспечение мер пожарной безопасности.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 Эти полномочия осуществляются путем организации повседневной работы администрации, подготовке нормативных документов, в том числе для рассмотрения Собрания депутатов, проведение встреч с жителями поселения, осуществление личного приема граждан Главой сельсовета и муниципальными служащими, рассмотрением письменных и устных обращений граждан.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 Одним из важных направлений в работе Администрации сельсовета является решение личных вопросов граждан. За отчетный период поступило </w:t>
      </w:r>
      <w:r w:rsidRPr="00814E21">
        <w:rPr>
          <w:b/>
          <w:sz w:val="24"/>
          <w:szCs w:val="24"/>
          <w:u w:val="single"/>
        </w:rPr>
        <w:t>5</w:t>
      </w:r>
      <w:r w:rsidRPr="00814E21">
        <w:rPr>
          <w:sz w:val="24"/>
          <w:szCs w:val="24"/>
          <w:u w:val="single"/>
        </w:rPr>
        <w:t xml:space="preserve"> </w:t>
      </w:r>
      <w:r w:rsidRPr="00814E21">
        <w:rPr>
          <w:sz w:val="24"/>
          <w:szCs w:val="24"/>
        </w:rPr>
        <w:t>обращений от граждан.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 Проведенный анализ обращений граждан, поступивших за 2023 г. показывает, что значительная часть связана с вопросами уличного освещения и по бродячим собакам.</w:t>
      </w:r>
    </w:p>
    <w:p w:rsidR="00814E21" w:rsidRPr="00814E21" w:rsidRDefault="00814E21" w:rsidP="00814E21">
      <w:pPr>
        <w:ind w:firstLine="709"/>
        <w:jc w:val="both"/>
        <w:rPr>
          <w:b/>
          <w:sz w:val="24"/>
          <w:szCs w:val="24"/>
        </w:rPr>
      </w:pP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>Все поступившие обращения граждан, заявления и жалобы, Администрация рассматривает, ответы направляются заявителям в установленном законом сроки.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>В рамках оказания муниципальных услуг, в утвержденным административным регламентам за 2023 год было ра</w:t>
      </w:r>
      <w:r w:rsidR="00216828">
        <w:rPr>
          <w:sz w:val="24"/>
          <w:szCs w:val="24"/>
        </w:rPr>
        <w:t>ссмотрено и представлено 180</w:t>
      </w:r>
      <w:r w:rsidRPr="00814E21">
        <w:rPr>
          <w:sz w:val="24"/>
          <w:szCs w:val="24"/>
        </w:rPr>
        <w:t xml:space="preserve"> услуг, в том числе: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- выдача документов: вып</w:t>
      </w:r>
      <w:r w:rsidR="00216828">
        <w:rPr>
          <w:sz w:val="24"/>
          <w:szCs w:val="24"/>
        </w:rPr>
        <w:t xml:space="preserve">иски из </w:t>
      </w:r>
      <w:proofErr w:type="spellStart"/>
      <w:r w:rsidR="00216828">
        <w:rPr>
          <w:sz w:val="24"/>
          <w:szCs w:val="24"/>
        </w:rPr>
        <w:t>похозяйственной</w:t>
      </w:r>
      <w:proofErr w:type="spellEnd"/>
      <w:r w:rsidR="00216828">
        <w:rPr>
          <w:sz w:val="24"/>
          <w:szCs w:val="24"/>
        </w:rPr>
        <w:t xml:space="preserve"> книги 4</w:t>
      </w:r>
      <w:r w:rsidRPr="00814E21">
        <w:rPr>
          <w:sz w:val="24"/>
          <w:szCs w:val="24"/>
        </w:rPr>
        <w:t xml:space="preserve"> шт.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справки о со</w:t>
      </w:r>
      <w:r w:rsidR="00216828">
        <w:rPr>
          <w:sz w:val="24"/>
          <w:szCs w:val="24"/>
        </w:rPr>
        <w:t xml:space="preserve">ставе семьи, о регистрации </w:t>
      </w:r>
      <w:proofErr w:type="gramStart"/>
      <w:r w:rsidR="00216828">
        <w:rPr>
          <w:sz w:val="24"/>
          <w:szCs w:val="24"/>
        </w:rPr>
        <w:t xml:space="preserve">76 </w:t>
      </w:r>
      <w:r w:rsidRPr="00814E21">
        <w:rPr>
          <w:sz w:val="24"/>
          <w:szCs w:val="24"/>
        </w:rPr>
        <w:t xml:space="preserve"> шт.</w:t>
      </w:r>
      <w:proofErr w:type="gramEnd"/>
      <w:r w:rsidRPr="00814E21">
        <w:rPr>
          <w:sz w:val="24"/>
          <w:szCs w:val="24"/>
        </w:rPr>
        <w:t xml:space="preserve">, 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- присвоение, изменение а</w:t>
      </w:r>
      <w:r w:rsidR="00216828">
        <w:rPr>
          <w:sz w:val="24"/>
          <w:szCs w:val="24"/>
        </w:rPr>
        <w:t>дресов объектов недвижимости 52</w:t>
      </w:r>
      <w:r w:rsidRPr="00814E21">
        <w:rPr>
          <w:sz w:val="24"/>
          <w:szCs w:val="24"/>
        </w:rPr>
        <w:t xml:space="preserve"> шт. 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- выдач</w:t>
      </w:r>
      <w:r w:rsidR="00216828">
        <w:rPr>
          <w:sz w:val="24"/>
          <w:szCs w:val="24"/>
        </w:rPr>
        <w:t>а информации по запросам 48</w:t>
      </w:r>
      <w:r w:rsidRPr="00814E21">
        <w:rPr>
          <w:sz w:val="24"/>
          <w:szCs w:val="24"/>
        </w:rPr>
        <w:t xml:space="preserve"> шт.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>Перечень муниципальных услуг представлен муниципальными регламентами.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В соответствии с Федеральным законом №8-ФЗ для информирования населения о деятельности сельской администрации используется официальный сайт администрации </w:t>
      </w:r>
      <w:proofErr w:type="spellStart"/>
      <w:r w:rsidRPr="00814E21">
        <w:rPr>
          <w:sz w:val="24"/>
          <w:szCs w:val="24"/>
        </w:rPr>
        <w:t>Макаровского</w:t>
      </w:r>
      <w:proofErr w:type="spellEnd"/>
      <w:r w:rsidRPr="00814E21">
        <w:rPr>
          <w:sz w:val="24"/>
          <w:szCs w:val="24"/>
        </w:rPr>
        <w:t xml:space="preserve"> сельсовета, где размещаются нормативные документы, сведения об учреждениях, их деятельности, и ежемесячно в печатном издании в газете «Слово».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В целях учета личных подсобных хозяйств на территории </w:t>
      </w:r>
      <w:proofErr w:type="spellStart"/>
      <w:r w:rsidRPr="00814E21">
        <w:rPr>
          <w:sz w:val="24"/>
          <w:szCs w:val="24"/>
        </w:rPr>
        <w:t>Макаровсого</w:t>
      </w:r>
      <w:proofErr w:type="spellEnd"/>
      <w:r w:rsidRPr="00814E21">
        <w:rPr>
          <w:sz w:val="24"/>
          <w:szCs w:val="24"/>
        </w:rPr>
        <w:t xml:space="preserve"> сельсовета ведутся </w:t>
      </w:r>
      <w:proofErr w:type="spellStart"/>
      <w:r w:rsidRPr="00814E21">
        <w:rPr>
          <w:sz w:val="24"/>
          <w:szCs w:val="24"/>
        </w:rPr>
        <w:t>похозяйственные</w:t>
      </w:r>
      <w:proofErr w:type="spellEnd"/>
      <w:r w:rsidRPr="00814E21">
        <w:rPr>
          <w:sz w:val="24"/>
          <w:szCs w:val="24"/>
        </w:rPr>
        <w:t xml:space="preserve"> книги. Ведение </w:t>
      </w:r>
      <w:proofErr w:type="spellStart"/>
      <w:r w:rsidRPr="00814E21">
        <w:rPr>
          <w:sz w:val="24"/>
          <w:szCs w:val="24"/>
        </w:rPr>
        <w:t>похозяйственных</w:t>
      </w:r>
      <w:proofErr w:type="spellEnd"/>
      <w:r w:rsidRPr="00814E21">
        <w:rPr>
          <w:sz w:val="24"/>
          <w:szCs w:val="24"/>
        </w:rPr>
        <w:t xml:space="preserve"> книг осуществляется на </w:t>
      </w:r>
      <w:r w:rsidRPr="00814E21">
        <w:rPr>
          <w:sz w:val="24"/>
          <w:szCs w:val="24"/>
        </w:rPr>
        <w:lastRenderedPageBreak/>
        <w:t xml:space="preserve">основании сведений, предоставляемых на добровольной основе гражданами, ведущими личное подсобное хозяйство. С целью актуализации сведений по данным домохозяйств, проводится ежегодная сверка книг </w:t>
      </w:r>
      <w:proofErr w:type="spellStart"/>
      <w:r w:rsidRPr="00814E21">
        <w:rPr>
          <w:sz w:val="24"/>
          <w:szCs w:val="24"/>
        </w:rPr>
        <w:t>похозяйственного</w:t>
      </w:r>
      <w:proofErr w:type="spellEnd"/>
      <w:r w:rsidRPr="00814E21">
        <w:rPr>
          <w:sz w:val="24"/>
          <w:szCs w:val="24"/>
        </w:rPr>
        <w:t xml:space="preserve"> учета, актуализируется информация по личным подсобным хозяйствам.</w:t>
      </w:r>
    </w:p>
    <w:p w:rsidR="00814E21" w:rsidRPr="00814E21" w:rsidRDefault="00814E21" w:rsidP="00814E21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>По состоянию на 01 января 2024 г. зарегистрировано 914 человек.</w:t>
      </w:r>
    </w:p>
    <w:p w:rsidR="00814E21" w:rsidRPr="00814E21" w:rsidRDefault="00814E21" w:rsidP="00814E21">
      <w:pPr>
        <w:rPr>
          <w:sz w:val="32"/>
          <w:szCs w:val="32"/>
        </w:rPr>
      </w:pPr>
    </w:p>
    <w:p w:rsidR="00814E21" w:rsidRPr="00814E21" w:rsidRDefault="00D338C4" w:rsidP="00814E21">
      <w:pPr>
        <w:jc w:val="center"/>
        <w:rPr>
          <w:sz w:val="32"/>
          <w:szCs w:val="32"/>
        </w:rPr>
      </w:pPr>
      <w:r>
        <w:rPr>
          <w:sz w:val="32"/>
          <w:szCs w:val="32"/>
        </w:rPr>
        <w:t>Бюджет</w:t>
      </w:r>
    </w:p>
    <w:p w:rsidR="00814E21" w:rsidRPr="00814E21" w:rsidRDefault="00814E21" w:rsidP="00814E21">
      <w:pPr>
        <w:rPr>
          <w:sz w:val="32"/>
          <w:szCs w:val="32"/>
        </w:rPr>
      </w:pP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sz w:val="32"/>
          <w:szCs w:val="32"/>
        </w:rPr>
        <w:t xml:space="preserve"> </w:t>
      </w:r>
      <w:r w:rsidRPr="00814E21">
        <w:rPr>
          <w:sz w:val="24"/>
          <w:szCs w:val="24"/>
        </w:rPr>
        <w:t xml:space="preserve">Формирование бюджета </w:t>
      </w:r>
      <w:proofErr w:type="spellStart"/>
      <w:r w:rsidRPr="00814E21">
        <w:rPr>
          <w:sz w:val="24"/>
          <w:szCs w:val="24"/>
        </w:rPr>
        <w:t>Макаровского</w:t>
      </w:r>
      <w:proofErr w:type="spellEnd"/>
      <w:r w:rsidRPr="00814E21">
        <w:rPr>
          <w:sz w:val="24"/>
          <w:szCs w:val="24"/>
        </w:rPr>
        <w:t xml:space="preserve"> сельсовета осуществляется за счет: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>- налоговых и неналоговых доходов;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>- субсидий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>- субвенций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>-прочих безвозмездных поступлений (благотворительность)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Реализация полномочий </w:t>
      </w:r>
      <w:proofErr w:type="spellStart"/>
      <w:r w:rsidRPr="00814E21">
        <w:rPr>
          <w:sz w:val="24"/>
          <w:szCs w:val="24"/>
        </w:rPr>
        <w:t>Макаровского</w:t>
      </w:r>
      <w:proofErr w:type="spellEnd"/>
      <w:r w:rsidRPr="00814E21">
        <w:rPr>
          <w:sz w:val="24"/>
          <w:szCs w:val="24"/>
        </w:rPr>
        <w:t xml:space="preserve"> сельсовета напрямую зависит от обеспеченности финансами.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 xml:space="preserve"> 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>Бюджет - это основной показатель развития сельсовета. Главной целью бюджетной политики является обеспечение максимально эффективного использования финансовых ресурсов и повышения качества управления финансами.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</w:p>
    <w:p w:rsidR="00814E21" w:rsidRPr="00D338C4" w:rsidRDefault="00814E21" w:rsidP="00D338C4">
      <w:pPr>
        <w:jc w:val="center"/>
        <w:rPr>
          <w:b/>
          <w:sz w:val="24"/>
          <w:szCs w:val="24"/>
        </w:rPr>
      </w:pPr>
      <w:r w:rsidRPr="00D338C4">
        <w:rPr>
          <w:b/>
          <w:sz w:val="28"/>
          <w:szCs w:val="28"/>
        </w:rPr>
        <w:t>РАСШИФРОВКА</w:t>
      </w:r>
    </w:p>
    <w:p w:rsidR="00814E21" w:rsidRPr="00D338C4" w:rsidRDefault="00814E21" w:rsidP="00D338C4">
      <w:pPr>
        <w:jc w:val="center"/>
        <w:rPr>
          <w:b/>
          <w:sz w:val="24"/>
          <w:szCs w:val="24"/>
        </w:rPr>
      </w:pPr>
      <w:r w:rsidRPr="00D338C4">
        <w:rPr>
          <w:b/>
          <w:sz w:val="24"/>
          <w:szCs w:val="24"/>
        </w:rPr>
        <w:t>к отчету об исполнении бюджета МО сельсовет» за 2023 год</w:t>
      </w:r>
    </w:p>
    <w:p w:rsidR="00814E21" w:rsidRPr="00D338C4" w:rsidRDefault="00814E21" w:rsidP="00D338C4">
      <w:pPr>
        <w:jc w:val="center"/>
        <w:rPr>
          <w:b/>
          <w:sz w:val="24"/>
          <w:szCs w:val="24"/>
        </w:rPr>
      </w:pP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b/>
          <w:sz w:val="24"/>
          <w:szCs w:val="24"/>
        </w:rPr>
        <w:t>Доходы поступили в бюджет МО</w:t>
      </w:r>
      <w:r w:rsidRPr="00814E21">
        <w:rPr>
          <w:sz w:val="24"/>
          <w:szCs w:val="24"/>
        </w:rPr>
        <w:t xml:space="preserve">, всего 8891 </w:t>
      </w:r>
      <w:proofErr w:type="spellStart"/>
      <w:r w:rsidRPr="00814E21">
        <w:rPr>
          <w:sz w:val="24"/>
          <w:szCs w:val="24"/>
        </w:rPr>
        <w:t>тыс.руб</w:t>
      </w:r>
      <w:proofErr w:type="spellEnd"/>
      <w:r w:rsidRPr="00814E21">
        <w:rPr>
          <w:sz w:val="24"/>
          <w:szCs w:val="24"/>
        </w:rPr>
        <w:t xml:space="preserve">., что на 721 </w:t>
      </w:r>
      <w:proofErr w:type="spellStart"/>
      <w:r w:rsidRPr="00814E21">
        <w:rPr>
          <w:sz w:val="24"/>
          <w:szCs w:val="24"/>
        </w:rPr>
        <w:t>тыс.руб</w:t>
      </w:r>
      <w:proofErr w:type="spellEnd"/>
      <w:r w:rsidRPr="00814E21">
        <w:rPr>
          <w:sz w:val="24"/>
          <w:szCs w:val="24"/>
        </w:rPr>
        <w:t xml:space="preserve">. больше по сравнению с прошлым годом за счет продажи нежилого помещения в </w:t>
      </w:r>
      <w:proofErr w:type="spellStart"/>
      <w:r w:rsidRPr="00814E21">
        <w:rPr>
          <w:sz w:val="24"/>
          <w:szCs w:val="24"/>
        </w:rPr>
        <w:t>с.Дроняево</w:t>
      </w:r>
      <w:proofErr w:type="spellEnd"/>
      <w:r w:rsidRPr="00814E21">
        <w:rPr>
          <w:sz w:val="24"/>
          <w:szCs w:val="24"/>
        </w:rPr>
        <w:t xml:space="preserve"> и земельного участка СНТ Энергетик площадью 500 </w:t>
      </w:r>
      <w:proofErr w:type="spellStart"/>
      <w:r w:rsidRPr="00814E21">
        <w:rPr>
          <w:sz w:val="24"/>
          <w:szCs w:val="24"/>
        </w:rPr>
        <w:t>кв.м</w:t>
      </w:r>
      <w:proofErr w:type="spellEnd"/>
      <w:r w:rsidRPr="00814E21">
        <w:rPr>
          <w:sz w:val="24"/>
          <w:szCs w:val="24"/>
        </w:rPr>
        <w:t>.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sz w:val="24"/>
          <w:szCs w:val="24"/>
        </w:rPr>
        <w:t>В том числе доходы составили: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14E21" w:rsidRPr="00814E21">
        <w:rPr>
          <w:sz w:val="24"/>
          <w:szCs w:val="24"/>
        </w:rPr>
        <w:t xml:space="preserve">Налоговые и неналоговые 7401 </w:t>
      </w:r>
      <w:proofErr w:type="spellStart"/>
      <w:r w:rsidR="00814E21" w:rsidRPr="00814E21">
        <w:rPr>
          <w:sz w:val="24"/>
          <w:szCs w:val="24"/>
        </w:rPr>
        <w:t>тыс.руб</w:t>
      </w:r>
      <w:proofErr w:type="spellEnd"/>
      <w:r w:rsidR="00814E21" w:rsidRPr="00814E21">
        <w:rPr>
          <w:sz w:val="24"/>
          <w:szCs w:val="24"/>
        </w:rPr>
        <w:t>.,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14E21" w:rsidRPr="00814E21">
        <w:rPr>
          <w:sz w:val="24"/>
          <w:szCs w:val="24"/>
        </w:rPr>
        <w:t xml:space="preserve">Безвозмездные (дотация, субвенция, субсидия, МБТ) – 1490 </w:t>
      </w:r>
      <w:proofErr w:type="spellStart"/>
      <w:r w:rsidR="00814E21" w:rsidRPr="00814E21">
        <w:rPr>
          <w:sz w:val="24"/>
          <w:szCs w:val="24"/>
        </w:rPr>
        <w:t>тыс.руб</w:t>
      </w:r>
      <w:proofErr w:type="spellEnd"/>
      <w:r w:rsidR="00814E21" w:rsidRPr="00814E21">
        <w:rPr>
          <w:sz w:val="24"/>
          <w:szCs w:val="24"/>
        </w:rPr>
        <w:t>.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b/>
          <w:sz w:val="24"/>
          <w:szCs w:val="24"/>
        </w:rPr>
        <w:t>Расходы</w:t>
      </w:r>
      <w:r w:rsidRPr="00814E21">
        <w:rPr>
          <w:sz w:val="24"/>
          <w:szCs w:val="24"/>
        </w:rPr>
        <w:t xml:space="preserve">, всего 7753 </w:t>
      </w:r>
      <w:proofErr w:type="spellStart"/>
      <w:r w:rsidRPr="00814E21">
        <w:rPr>
          <w:sz w:val="24"/>
          <w:szCs w:val="24"/>
        </w:rPr>
        <w:t>тыс.руб</w:t>
      </w:r>
      <w:proofErr w:type="spellEnd"/>
      <w:r w:rsidRPr="00814E21">
        <w:rPr>
          <w:sz w:val="24"/>
          <w:szCs w:val="24"/>
        </w:rPr>
        <w:t>., в том числе: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14E21" w:rsidRPr="00814E21">
        <w:rPr>
          <w:sz w:val="24"/>
          <w:szCs w:val="24"/>
        </w:rPr>
        <w:t xml:space="preserve">Расходы по муниципальной программе </w:t>
      </w:r>
      <w:proofErr w:type="spellStart"/>
      <w:r w:rsidR="00814E21" w:rsidRPr="00814E21">
        <w:rPr>
          <w:sz w:val="24"/>
          <w:szCs w:val="24"/>
        </w:rPr>
        <w:t>Макаровского</w:t>
      </w:r>
      <w:proofErr w:type="spellEnd"/>
      <w:r w:rsidR="00814E21" w:rsidRPr="00814E21">
        <w:rPr>
          <w:sz w:val="24"/>
          <w:szCs w:val="24"/>
        </w:rPr>
        <w:t xml:space="preserve"> сельсовета «</w:t>
      </w:r>
      <w:r w:rsidR="00814E21" w:rsidRPr="00814E21">
        <w:rPr>
          <w:color w:val="000000"/>
          <w:spacing w:val="1"/>
          <w:sz w:val="24"/>
          <w:szCs w:val="24"/>
        </w:rPr>
        <w:t>Управление муниципальным иму</w:t>
      </w:r>
      <w:r>
        <w:rPr>
          <w:color w:val="000000"/>
          <w:spacing w:val="1"/>
          <w:sz w:val="24"/>
          <w:szCs w:val="24"/>
        </w:rPr>
        <w:t>ществом и земельными ресурсами» (кадастровые работы)</w:t>
      </w:r>
      <w:r w:rsidR="00814E21" w:rsidRPr="00814E21">
        <w:rPr>
          <w:color w:val="000000"/>
          <w:spacing w:val="1"/>
          <w:sz w:val="24"/>
          <w:szCs w:val="24"/>
        </w:rPr>
        <w:t xml:space="preserve"> в сумме 19,5 </w:t>
      </w:r>
      <w:proofErr w:type="spellStart"/>
      <w:r w:rsidR="00814E21" w:rsidRPr="00814E21">
        <w:rPr>
          <w:color w:val="000000"/>
          <w:spacing w:val="1"/>
          <w:sz w:val="24"/>
          <w:szCs w:val="24"/>
        </w:rPr>
        <w:t>тыс.руб</w:t>
      </w:r>
      <w:proofErr w:type="spellEnd"/>
      <w:r w:rsidR="00814E21" w:rsidRPr="00814E21">
        <w:rPr>
          <w:color w:val="000000"/>
          <w:spacing w:val="1"/>
          <w:sz w:val="24"/>
          <w:szCs w:val="24"/>
        </w:rPr>
        <w:t>.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14E21" w:rsidRPr="00814E21">
        <w:rPr>
          <w:sz w:val="24"/>
          <w:szCs w:val="24"/>
        </w:rPr>
        <w:t xml:space="preserve">Расходы по муниципальной программе </w:t>
      </w:r>
      <w:proofErr w:type="spellStart"/>
      <w:r w:rsidR="00814E21" w:rsidRPr="00814E21">
        <w:rPr>
          <w:sz w:val="24"/>
          <w:szCs w:val="24"/>
        </w:rPr>
        <w:t>Макаровского</w:t>
      </w:r>
      <w:proofErr w:type="spellEnd"/>
      <w:r w:rsidR="00814E21" w:rsidRPr="00814E21">
        <w:rPr>
          <w:sz w:val="24"/>
          <w:szCs w:val="24"/>
        </w:rPr>
        <w:t xml:space="preserve"> сельсовета «</w:t>
      </w:r>
      <w:r w:rsidR="00814E21" w:rsidRPr="00814E21">
        <w:rPr>
          <w:color w:val="000000"/>
          <w:spacing w:val="6"/>
          <w:sz w:val="24"/>
          <w:szCs w:val="24"/>
        </w:rPr>
        <w:t>Профилактика правонарушений</w:t>
      </w:r>
      <w:r w:rsidR="00814E21" w:rsidRPr="00814E21">
        <w:rPr>
          <w:color w:val="000000"/>
          <w:spacing w:val="1"/>
          <w:sz w:val="24"/>
          <w:szCs w:val="24"/>
        </w:rPr>
        <w:t xml:space="preserve">» в сумме 2 </w:t>
      </w:r>
      <w:proofErr w:type="spellStart"/>
      <w:r w:rsidR="00814E21" w:rsidRPr="00814E21">
        <w:rPr>
          <w:color w:val="000000"/>
          <w:spacing w:val="1"/>
          <w:sz w:val="24"/>
          <w:szCs w:val="24"/>
        </w:rPr>
        <w:t>тыс.руб</w:t>
      </w:r>
      <w:proofErr w:type="spellEnd"/>
      <w:r w:rsidR="00814E21" w:rsidRPr="00814E21">
        <w:rPr>
          <w:color w:val="000000"/>
          <w:spacing w:val="1"/>
          <w:sz w:val="24"/>
          <w:szCs w:val="24"/>
        </w:rPr>
        <w:t>. (приобретен информационный стенд).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14E21" w:rsidRPr="00814E21">
        <w:rPr>
          <w:sz w:val="24"/>
          <w:szCs w:val="24"/>
        </w:rPr>
        <w:t xml:space="preserve">Расходы по муниципальной программе </w:t>
      </w:r>
      <w:proofErr w:type="spellStart"/>
      <w:r w:rsidR="00814E21" w:rsidRPr="00814E21">
        <w:rPr>
          <w:sz w:val="24"/>
          <w:szCs w:val="24"/>
        </w:rPr>
        <w:t>Макаровского</w:t>
      </w:r>
      <w:proofErr w:type="spellEnd"/>
      <w:r w:rsidR="00814E21" w:rsidRPr="00814E21">
        <w:rPr>
          <w:sz w:val="24"/>
          <w:szCs w:val="24"/>
        </w:rPr>
        <w:t xml:space="preserve"> сельсовета «</w:t>
      </w:r>
      <w:r w:rsidR="00814E21" w:rsidRPr="00814E21">
        <w:rPr>
          <w:color w:val="000000"/>
          <w:spacing w:val="1"/>
          <w:sz w:val="24"/>
          <w:szCs w:val="24"/>
        </w:rPr>
        <w:t xml:space="preserve">Развитие информационного общества» (расходы на оплату информационных программ, </w:t>
      </w:r>
      <w:r>
        <w:rPr>
          <w:color w:val="000000"/>
          <w:spacing w:val="1"/>
          <w:sz w:val="24"/>
          <w:szCs w:val="24"/>
        </w:rPr>
        <w:t>ремонт, обслуживание оргтехники</w:t>
      </w:r>
      <w:r w:rsidR="00814E21" w:rsidRPr="00814E21">
        <w:rPr>
          <w:color w:val="000000"/>
          <w:spacing w:val="1"/>
          <w:sz w:val="24"/>
          <w:szCs w:val="24"/>
        </w:rPr>
        <w:t xml:space="preserve">) в сумме 158 </w:t>
      </w:r>
      <w:proofErr w:type="spellStart"/>
      <w:r w:rsidR="00814E21" w:rsidRPr="00814E21">
        <w:rPr>
          <w:color w:val="000000"/>
          <w:spacing w:val="1"/>
          <w:sz w:val="24"/>
          <w:szCs w:val="24"/>
        </w:rPr>
        <w:t>тыс.руб</w:t>
      </w:r>
      <w:proofErr w:type="spellEnd"/>
      <w:r w:rsidR="00814E21" w:rsidRPr="00814E21">
        <w:rPr>
          <w:color w:val="000000"/>
          <w:spacing w:val="1"/>
          <w:sz w:val="24"/>
          <w:szCs w:val="24"/>
        </w:rPr>
        <w:t>.</w:t>
      </w:r>
    </w:p>
    <w:p w:rsidR="00814E21" w:rsidRPr="00814E21" w:rsidRDefault="00D338C4" w:rsidP="00D338C4">
      <w:pPr>
        <w:shd w:val="clear" w:color="auto" w:fill="FFFFFF"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14E21" w:rsidRPr="00814E21">
        <w:rPr>
          <w:sz w:val="24"/>
          <w:szCs w:val="24"/>
        </w:rPr>
        <w:t xml:space="preserve">Расходы по муниципальной программе </w:t>
      </w:r>
      <w:proofErr w:type="spellStart"/>
      <w:r w:rsidR="00814E21" w:rsidRPr="00814E21">
        <w:rPr>
          <w:sz w:val="24"/>
          <w:szCs w:val="24"/>
        </w:rPr>
        <w:t>Макаровского</w:t>
      </w:r>
      <w:proofErr w:type="spellEnd"/>
      <w:r w:rsidR="00814E21" w:rsidRPr="00814E21">
        <w:rPr>
          <w:sz w:val="24"/>
          <w:szCs w:val="24"/>
        </w:rPr>
        <w:t xml:space="preserve"> сельсовета «Защита населения и территории от чрезвычайных ситуаций, обеспечение пожарной безопасности и безопасности людей на водных объектах» (расходы по установке и обслуживанию пожарной сигнализации, огнезащитная обработка зданий домов культуры и администрации, приобретены 5 насосов на водонапорные башни) в сумме 351 </w:t>
      </w:r>
      <w:proofErr w:type="spellStart"/>
      <w:r w:rsidR="00814E21" w:rsidRPr="00814E21">
        <w:rPr>
          <w:sz w:val="24"/>
          <w:szCs w:val="24"/>
        </w:rPr>
        <w:t>тыс.руб</w:t>
      </w:r>
      <w:proofErr w:type="spellEnd"/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14E21" w:rsidRPr="00814E21">
        <w:rPr>
          <w:sz w:val="24"/>
          <w:szCs w:val="24"/>
        </w:rPr>
        <w:t xml:space="preserve">Расходы по муниципальной программе </w:t>
      </w:r>
      <w:proofErr w:type="spellStart"/>
      <w:r w:rsidR="00814E21" w:rsidRPr="00814E21">
        <w:rPr>
          <w:sz w:val="24"/>
          <w:szCs w:val="24"/>
        </w:rPr>
        <w:t>Макаровского</w:t>
      </w:r>
      <w:proofErr w:type="spellEnd"/>
      <w:r w:rsidR="00814E21" w:rsidRPr="00814E21">
        <w:rPr>
          <w:sz w:val="24"/>
          <w:szCs w:val="24"/>
        </w:rPr>
        <w:t xml:space="preserve"> сельсовета «Благоустройство</w:t>
      </w:r>
      <w:r w:rsidR="00814E21" w:rsidRPr="00814E21">
        <w:rPr>
          <w:color w:val="000000"/>
          <w:spacing w:val="1"/>
          <w:sz w:val="24"/>
          <w:szCs w:val="24"/>
        </w:rPr>
        <w:t xml:space="preserve">» в сумме 2109 </w:t>
      </w:r>
      <w:proofErr w:type="spellStart"/>
      <w:proofErr w:type="gramStart"/>
      <w:r w:rsidR="00814E21" w:rsidRPr="00814E21">
        <w:rPr>
          <w:color w:val="000000"/>
          <w:spacing w:val="1"/>
          <w:sz w:val="24"/>
          <w:szCs w:val="24"/>
        </w:rPr>
        <w:t>тыс.руб</w:t>
      </w:r>
      <w:proofErr w:type="spellEnd"/>
      <w:r w:rsidR="00814E21" w:rsidRPr="00814E21">
        <w:rPr>
          <w:color w:val="000000"/>
          <w:spacing w:val="1"/>
          <w:sz w:val="24"/>
          <w:szCs w:val="24"/>
        </w:rPr>
        <w:t>. :</w:t>
      </w:r>
      <w:proofErr w:type="gramEnd"/>
    </w:p>
    <w:p w:rsidR="00814E21" w:rsidRPr="00814E21" w:rsidRDefault="00814E21" w:rsidP="00D338C4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814E21">
        <w:rPr>
          <w:color w:val="000000"/>
          <w:spacing w:val="1"/>
          <w:sz w:val="24"/>
          <w:szCs w:val="24"/>
        </w:rPr>
        <w:t xml:space="preserve">-уличное освещение, </w:t>
      </w:r>
    </w:p>
    <w:p w:rsidR="00814E21" w:rsidRPr="00814E21" w:rsidRDefault="00814E21" w:rsidP="00D338C4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814E21">
        <w:rPr>
          <w:color w:val="000000"/>
          <w:spacing w:val="1"/>
          <w:sz w:val="24"/>
          <w:szCs w:val="24"/>
        </w:rPr>
        <w:t>- услуги по разветвлению объектов (или сети) наружного освещения,</w:t>
      </w:r>
    </w:p>
    <w:p w:rsidR="00814E21" w:rsidRPr="00814E21" w:rsidRDefault="00814E21" w:rsidP="00D338C4">
      <w:pPr>
        <w:ind w:firstLine="709"/>
        <w:jc w:val="both"/>
        <w:rPr>
          <w:sz w:val="24"/>
          <w:szCs w:val="24"/>
        </w:rPr>
      </w:pPr>
      <w:r w:rsidRPr="00814E21">
        <w:rPr>
          <w:color w:val="000000"/>
          <w:spacing w:val="1"/>
          <w:sz w:val="24"/>
          <w:szCs w:val="24"/>
        </w:rPr>
        <w:t>- приобретение и установка мусорных контейнеров,</w:t>
      </w:r>
    </w:p>
    <w:p w:rsidR="00814E21" w:rsidRPr="00814E21" w:rsidRDefault="00814E21" w:rsidP="00D338C4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814E21">
        <w:rPr>
          <w:color w:val="000000"/>
          <w:spacing w:val="1"/>
          <w:sz w:val="24"/>
          <w:szCs w:val="24"/>
        </w:rPr>
        <w:lastRenderedPageBreak/>
        <w:t>- благоустройство детских игровых площадок,</w:t>
      </w:r>
    </w:p>
    <w:p w:rsidR="00814E21" w:rsidRPr="00814E21" w:rsidRDefault="00814E21" w:rsidP="00D338C4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814E21">
        <w:rPr>
          <w:color w:val="000000"/>
          <w:spacing w:val="1"/>
          <w:sz w:val="24"/>
          <w:szCs w:val="24"/>
        </w:rPr>
        <w:t>-</w:t>
      </w:r>
      <w:r w:rsidRPr="00814E21">
        <w:rPr>
          <w:sz w:val="24"/>
          <w:szCs w:val="24"/>
        </w:rPr>
        <w:t xml:space="preserve"> текущий ремонт памятника «Солдат»,</w:t>
      </w:r>
    </w:p>
    <w:p w:rsidR="00814E21" w:rsidRPr="00814E21" w:rsidRDefault="00814E21" w:rsidP="00D338C4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814E21">
        <w:rPr>
          <w:color w:val="000000"/>
          <w:spacing w:val="1"/>
          <w:sz w:val="24"/>
          <w:szCs w:val="24"/>
        </w:rPr>
        <w:t>-</w:t>
      </w:r>
      <w:r w:rsidRPr="00814E21">
        <w:rPr>
          <w:sz w:val="24"/>
          <w:szCs w:val="24"/>
        </w:rPr>
        <w:t xml:space="preserve"> </w:t>
      </w:r>
      <w:r w:rsidRPr="00814E21">
        <w:rPr>
          <w:color w:val="000000"/>
          <w:spacing w:val="1"/>
          <w:sz w:val="24"/>
          <w:szCs w:val="24"/>
        </w:rPr>
        <w:t xml:space="preserve">уборка и утилизация мусора на территории </w:t>
      </w:r>
      <w:proofErr w:type="spellStart"/>
      <w:r w:rsidRPr="00814E21">
        <w:rPr>
          <w:color w:val="000000"/>
          <w:spacing w:val="1"/>
          <w:sz w:val="24"/>
          <w:szCs w:val="24"/>
        </w:rPr>
        <w:t>Макаровского</w:t>
      </w:r>
      <w:proofErr w:type="spellEnd"/>
      <w:r w:rsidRPr="00814E21">
        <w:rPr>
          <w:color w:val="000000"/>
          <w:spacing w:val="1"/>
          <w:sz w:val="24"/>
          <w:szCs w:val="24"/>
        </w:rPr>
        <w:t xml:space="preserve"> сельсовета,</w:t>
      </w:r>
    </w:p>
    <w:p w:rsidR="00814E21" w:rsidRPr="00814E21" w:rsidRDefault="00814E21" w:rsidP="00D338C4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814E21">
        <w:rPr>
          <w:color w:val="000000"/>
          <w:spacing w:val="1"/>
          <w:sz w:val="24"/>
          <w:szCs w:val="24"/>
        </w:rPr>
        <w:t>-</w:t>
      </w:r>
      <w:r w:rsidRPr="00814E21">
        <w:rPr>
          <w:sz w:val="24"/>
          <w:szCs w:val="24"/>
        </w:rPr>
        <w:t xml:space="preserve"> </w:t>
      </w:r>
      <w:r w:rsidRPr="00814E21">
        <w:rPr>
          <w:color w:val="000000"/>
          <w:spacing w:val="1"/>
          <w:sz w:val="24"/>
          <w:szCs w:val="24"/>
        </w:rPr>
        <w:t xml:space="preserve">благоустройство места захоронения в с. </w:t>
      </w:r>
      <w:proofErr w:type="spellStart"/>
      <w:r w:rsidRPr="00814E21">
        <w:rPr>
          <w:color w:val="000000"/>
          <w:spacing w:val="1"/>
          <w:sz w:val="24"/>
          <w:szCs w:val="24"/>
        </w:rPr>
        <w:t>Макаровка</w:t>
      </w:r>
      <w:proofErr w:type="spellEnd"/>
      <w:r w:rsidRPr="00814E21">
        <w:rPr>
          <w:color w:val="000000"/>
          <w:spacing w:val="1"/>
          <w:sz w:val="24"/>
          <w:szCs w:val="24"/>
        </w:rPr>
        <w:t>,</w:t>
      </w:r>
    </w:p>
    <w:p w:rsidR="00814E21" w:rsidRPr="00814E21" w:rsidRDefault="00814E21" w:rsidP="00D338C4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814E21">
        <w:rPr>
          <w:color w:val="000000"/>
          <w:spacing w:val="1"/>
          <w:sz w:val="24"/>
          <w:szCs w:val="24"/>
        </w:rPr>
        <w:t>-</w:t>
      </w:r>
      <w:r w:rsidRPr="00814E21">
        <w:rPr>
          <w:sz w:val="24"/>
          <w:szCs w:val="24"/>
        </w:rPr>
        <w:t xml:space="preserve"> </w:t>
      </w:r>
      <w:proofErr w:type="spellStart"/>
      <w:r w:rsidRPr="00814E21">
        <w:rPr>
          <w:color w:val="000000"/>
          <w:spacing w:val="1"/>
          <w:sz w:val="24"/>
          <w:szCs w:val="24"/>
        </w:rPr>
        <w:t>окашивание</w:t>
      </w:r>
      <w:proofErr w:type="spellEnd"/>
      <w:r w:rsidRPr="00814E21">
        <w:rPr>
          <w:color w:val="000000"/>
          <w:spacing w:val="1"/>
          <w:sz w:val="24"/>
          <w:szCs w:val="24"/>
        </w:rPr>
        <w:t xml:space="preserve"> территории </w:t>
      </w:r>
      <w:proofErr w:type="spellStart"/>
      <w:r w:rsidRPr="00814E21">
        <w:rPr>
          <w:color w:val="000000"/>
          <w:spacing w:val="1"/>
          <w:sz w:val="24"/>
          <w:szCs w:val="24"/>
        </w:rPr>
        <w:t>Макаровского</w:t>
      </w:r>
      <w:proofErr w:type="spellEnd"/>
      <w:r w:rsidRPr="00814E21">
        <w:rPr>
          <w:color w:val="000000"/>
          <w:spacing w:val="1"/>
          <w:sz w:val="24"/>
          <w:szCs w:val="24"/>
        </w:rPr>
        <w:t xml:space="preserve"> сельсовета,</w:t>
      </w:r>
    </w:p>
    <w:p w:rsidR="00814E21" w:rsidRPr="00814E21" w:rsidRDefault="00814E21" w:rsidP="00D338C4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814E21">
        <w:rPr>
          <w:color w:val="000000"/>
          <w:spacing w:val="1"/>
          <w:sz w:val="24"/>
          <w:szCs w:val="24"/>
        </w:rPr>
        <w:t>-</w:t>
      </w:r>
      <w:proofErr w:type="spellStart"/>
      <w:r w:rsidRPr="00814E21">
        <w:rPr>
          <w:color w:val="000000"/>
          <w:spacing w:val="1"/>
          <w:sz w:val="24"/>
          <w:szCs w:val="24"/>
        </w:rPr>
        <w:t>грейдирование</w:t>
      </w:r>
      <w:proofErr w:type="spellEnd"/>
      <w:r w:rsidRPr="00814E21">
        <w:rPr>
          <w:color w:val="000000"/>
          <w:spacing w:val="1"/>
          <w:sz w:val="24"/>
          <w:szCs w:val="24"/>
        </w:rPr>
        <w:t xml:space="preserve"> дорог, </w:t>
      </w:r>
    </w:p>
    <w:p w:rsidR="00814E21" w:rsidRPr="00814E21" w:rsidRDefault="00D338C4" w:rsidP="00D338C4">
      <w:pPr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="00814E21" w:rsidRPr="00814E21">
        <w:rPr>
          <w:color w:val="000000"/>
          <w:spacing w:val="1"/>
          <w:sz w:val="24"/>
          <w:szCs w:val="24"/>
        </w:rPr>
        <w:t>расчистка от снега и посыпка в зимний период.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814E21" w:rsidRPr="00814E21">
        <w:rPr>
          <w:sz w:val="24"/>
          <w:szCs w:val="24"/>
        </w:rPr>
        <w:t xml:space="preserve">Расходы по муниципальной программе </w:t>
      </w:r>
      <w:proofErr w:type="spellStart"/>
      <w:r w:rsidR="00814E21" w:rsidRPr="00814E21">
        <w:rPr>
          <w:sz w:val="24"/>
          <w:szCs w:val="24"/>
        </w:rPr>
        <w:t>Макаровского</w:t>
      </w:r>
      <w:proofErr w:type="spellEnd"/>
      <w:r w:rsidR="00814E21" w:rsidRPr="00814E21">
        <w:rPr>
          <w:sz w:val="24"/>
          <w:szCs w:val="24"/>
        </w:rPr>
        <w:t xml:space="preserve"> сельсовета «</w:t>
      </w:r>
      <w:r w:rsidR="00814E21" w:rsidRPr="00814E21">
        <w:rPr>
          <w:color w:val="000000"/>
          <w:spacing w:val="2"/>
          <w:sz w:val="24"/>
          <w:szCs w:val="24"/>
        </w:rPr>
        <w:t>Пенсионное обеспечение</w:t>
      </w:r>
      <w:r w:rsidR="00814E21" w:rsidRPr="00814E21">
        <w:rPr>
          <w:color w:val="000000"/>
          <w:spacing w:val="1"/>
          <w:sz w:val="24"/>
          <w:szCs w:val="24"/>
        </w:rPr>
        <w:t xml:space="preserve">» (доплата к пенсии </w:t>
      </w:r>
      <w:proofErr w:type="spellStart"/>
      <w:r w:rsidR="00814E21" w:rsidRPr="00814E21">
        <w:rPr>
          <w:color w:val="000000"/>
          <w:spacing w:val="1"/>
          <w:sz w:val="24"/>
          <w:szCs w:val="24"/>
        </w:rPr>
        <w:t>Ревину</w:t>
      </w:r>
      <w:proofErr w:type="spellEnd"/>
      <w:r w:rsidR="00814E21" w:rsidRPr="00814E21">
        <w:rPr>
          <w:color w:val="000000"/>
          <w:spacing w:val="1"/>
          <w:sz w:val="24"/>
          <w:szCs w:val="24"/>
        </w:rPr>
        <w:t xml:space="preserve"> и </w:t>
      </w:r>
      <w:proofErr w:type="spellStart"/>
      <w:r w:rsidR="00814E21" w:rsidRPr="00814E21">
        <w:rPr>
          <w:color w:val="000000"/>
          <w:spacing w:val="1"/>
          <w:sz w:val="24"/>
          <w:szCs w:val="24"/>
        </w:rPr>
        <w:t>Картамышевой</w:t>
      </w:r>
      <w:proofErr w:type="spellEnd"/>
      <w:r w:rsidR="00814E21" w:rsidRPr="00814E21">
        <w:rPr>
          <w:color w:val="000000"/>
          <w:spacing w:val="1"/>
          <w:sz w:val="24"/>
          <w:szCs w:val="24"/>
        </w:rPr>
        <w:t xml:space="preserve">) в сумме 516 </w:t>
      </w:r>
      <w:proofErr w:type="spellStart"/>
      <w:r w:rsidR="00814E21" w:rsidRPr="00814E21">
        <w:rPr>
          <w:color w:val="000000"/>
          <w:spacing w:val="1"/>
          <w:sz w:val="24"/>
          <w:szCs w:val="24"/>
        </w:rPr>
        <w:t>тыс.руб</w:t>
      </w:r>
      <w:proofErr w:type="spellEnd"/>
      <w:r w:rsidR="00814E21" w:rsidRPr="00814E21">
        <w:rPr>
          <w:color w:val="000000"/>
          <w:spacing w:val="1"/>
          <w:sz w:val="24"/>
          <w:szCs w:val="24"/>
        </w:rPr>
        <w:t>.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814E21" w:rsidRPr="00814E21">
        <w:rPr>
          <w:sz w:val="24"/>
          <w:szCs w:val="24"/>
        </w:rPr>
        <w:t xml:space="preserve">Расходы по муниципальной программе </w:t>
      </w:r>
      <w:proofErr w:type="spellStart"/>
      <w:r w:rsidR="00814E21" w:rsidRPr="00814E21">
        <w:rPr>
          <w:sz w:val="24"/>
          <w:szCs w:val="24"/>
        </w:rPr>
        <w:t>Макаровского</w:t>
      </w:r>
      <w:proofErr w:type="spellEnd"/>
      <w:r w:rsidR="00814E21" w:rsidRPr="00814E21">
        <w:rPr>
          <w:sz w:val="24"/>
          <w:szCs w:val="24"/>
        </w:rPr>
        <w:t xml:space="preserve"> сельсовета «</w:t>
      </w:r>
      <w:r w:rsidR="00814E21" w:rsidRPr="00814E21">
        <w:rPr>
          <w:color w:val="000000"/>
          <w:spacing w:val="6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>
        <w:rPr>
          <w:color w:val="000000"/>
          <w:spacing w:val="1"/>
          <w:sz w:val="24"/>
          <w:szCs w:val="24"/>
        </w:rPr>
        <w:t>» (</w:t>
      </w:r>
      <w:r w:rsidR="00814E21" w:rsidRPr="00814E21">
        <w:rPr>
          <w:color w:val="000000"/>
          <w:spacing w:val="1"/>
          <w:sz w:val="24"/>
          <w:szCs w:val="24"/>
        </w:rPr>
        <w:t xml:space="preserve">приобретение краски для окраски спортивного инвентаря) в сумме 2 </w:t>
      </w:r>
      <w:proofErr w:type="spellStart"/>
      <w:r w:rsidR="00814E21" w:rsidRPr="00814E21">
        <w:rPr>
          <w:color w:val="000000"/>
          <w:spacing w:val="1"/>
          <w:sz w:val="24"/>
          <w:szCs w:val="24"/>
        </w:rPr>
        <w:t>тыс.руб</w:t>
      </w:r>
      <w:proofErr w:type="spellEnd"/>
      <w:r w:rsidR="00814E21" w:rsidRPr="00814E21">
        <w:rPr>
          <w:color w:val="000000"/>
          <w:spacing w:val="1"/>
          <w:sz w:val="18"/>
          <w:szCs w:val="18"/>
        </w:rPr>
        <w:t>.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814E21" w:rsidRPr="00814E21">
        <w:rPr>
          <w:sz w:val="24"/>
          <w:szCs w:val="24"/>
        </w:rPr>
        <w:t xml:space="preserve">Расходы на проведение контроля в администрации </w:t>
      </w:r>
      <w:proofErr w:type="spellStart"/>
      <w:r w:rsidR="00814E21" w:rsidRPr="00814E21">
        <w:rPr>
          <w:sz w:val="24"/>
          <w:szCs w:val="24"/>
        </w:rPr>
        <w:t>Макаровского</w:t>
      </w:r>
      <w:proofErr w:type="spellEnd"/>
      <w:r w:rsidR="00814E21" w:rsidRPr="00814E21">
        <w:rPr>
          <w:sz w:val="24"/>
          <w:szCs w:val="24"/>
        </w:rPr>
        <w:t xml:space="preserve"> сельсовета – 44 </w:t>
      </w:r>
      <w:proofErr w:type="spellStart"/>
      <w:r w:rsidR="00814E21" w:rsidRPr="00814E21">
        <w:rPr>
          <w:sz w:val="24"/>
          <w:szCs w:val="24"/>
        </w:rPr>
        <w:t>тыс.руб</w:t>
      </w:r>
      <w:proofErr w:type="spellEnd"/>
      <w:r w:rsidR="00814E21" w:rsidRPr="00814E21">
        <w:rPr>
          <w:sz w:val="24"/>
          <w:szCs w:val="24"/>
        </w:rPr>
        <w:t>.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814E21" w:rsidRPr="00814E21">
        <w:rPr>
          <w:sz w:val="24"/>
          <w:szCs w:val="24"/>
        </w:rPr>
        <w:t xml:space="preserve">Расходы на публикацию материалов – 26 </w:t>
      </w:r>
      <w:proofErr w:type="spellStart"/>
      <w:r w:rsidR="00814E21" w:rsidRPr="00814E21">
        <w:rPr>
          <w:sz w:val="24"/>
          <w:szCs w:val="24"/>
        </w:rPr>
        <w:t>тыс.руб</w:t>
      </w:r>
      <w:proofErr w:type="spellEnd"/>
      <w:r w:rsidR="00814E21" w:rsidRPr="00814E21">
        <w:rPr>
          <w:sz w:val="24"/>
          <w:szCs w:val="24"/>
        </w:rPr>
        <w:t>.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814E21" w:rsidRPr="00814E21">
        <w:rPr>
          <w:sz w:val="24"/>
          <w:szCs w:val="24"/>
        </w:rPr>
        <w:t xml:space="preserve">Расходы на содержание УХО – 1347 </w:t>
      </w:r>
      <w:proofErr w:type="spellStart"/>
      <w:r w:rsidR="00814E21" w:rsidRPr="00814E21">
        <w:rPr>
          <w:sz w:val="24"/>
          <w:szCs w:val="24"/>
        </w:rPr>
        <w:t>тыс.руб</w:t>
      </w:r>
      <w:proofErr w:type="spellEnd"/>
      <w:r w:rsidR="00814E21" w:rsidRPr="00814E21">
        <w:rPr>
          <w:sz w:val="24"/>
          <w:szCs w:val="24"/>
        </w:rPr>
        <w:t xml:space="preserve"> (зарплата </w:t>
      </w:r>
      <w:proofErr w:type="spellStart"/>
      <w:r w:rsidR="00814E21" w:rsidRPr="00814E21">
        <w:rPr>
          <w:sz w:val="24"/>
          <w:szCs w:val="24"/>
        </w:rPr>
        <w:t>рабртников</w:t>
      </w:r>
      <w:proofErr w:type="spellEnd"/>
      <w:r w:rsidR="00814E21" w:rsidRPr="00814E21">
        <w:rPr>
          <w:sz w:val="24"/>
          <w:szCs w:val="24"/>
        </w:rPr>
        <w:t xml:space="preserve">, ГСМ, обслуживание и </w:t>
      </w:r>
      <w:proofErr w:type="spellStart"/>
      <w:r w:rsidR="00814E21" w:rsidRPr="00814E21">
        <w:rPr>
          <w:sz w:val="24"/>
          <w:szCs w:val="24"/>
        </w:rPr>
        <w:t>зап.части</w:t>
      </w:r>
      <w:proofErr w:type="spellEnd"/>
      <w:r w:rsidR="00814E21" w:rsidRPr="00814E21">
        <w:rPr>
          <w:sz w:val="24"/>
          <w:szCs w:val="24"/>
        </w:rPr>
        <w:t xml:space="preserve"> </w:t>
      </w:r>
      <w:proofErr w:type="gramStart"/>
      <w:r w:rsidR="00814E21" w:rsidRPr="00814E21">
        <w:rPr>
          <w:sz w:val="24"/>
          <w:szCs w:val="24"/>
        </w:rPr>
        <w:t>на</w:t>
      </w:r>
      <w:proofErr w:type="gramEnd"/>
      <w:r w:rsidR="00814E21" w:rsidRPr="00814E21">
        <w:rPr>
          <w:sz w:val="24"/>
          <w:szCs w:val="24"/>
        </w:rPr>
        <w:t xml:space="preserve"> а/машину, канц. и </w:t>
      </w:r>
      <w:proofErr w:type="spellStart"/>
      <w:r w:rsidR="00814E21" w:rsidRPr="00814E21">
        <w:rPr>
          <w:sz w:val="24"/>
          <w:szCs w:val="24"/>
        </w:rPr>
        <w:t>хоз.товары</w:t>
      </w:r>
      <w:proofErr w:type="spellEnd"/>
      <w:r w:rsidR="00814E21" w:rsidRPr="00814E21">
        <w:rPr>
          <w:sz w:val="24"/>
          <w:szCs w:val="24"/>
        </w:rPr>
        <w:t xml:space="preserve">, услуги телефонов, </w:t>
      </w:r>
      <w:proofErr w:type="spellStart"/>
      <w:r w:rsidR="00814E21" w:rsidRPr="00814E21">
        <w:rPr>
          <w:sz w:val="24"/>
          <w:szCs w:val="24"/>
        </w:rPr>
        <w:t>интернента</w:t>
      </w:r>
      <w:proofErr w:type="spellEnd"/>
      <w:r w:rsidR="00814E21" w:rsidRPr="00814E21">
        <w:rPr>
          <w:sz w:val="24"/>
          <w:szCs w:val="24"/>
        </w:rPr>
        <w:t>).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814E21" w:rsidRPr="00814E21">
        <w:rPr>
          <w:sz w:val="24"/>
          <w:szCs w:val="24"/>
        </w:rPr>
        <w:t xml:space="preserve">Приобретены венки для возложения к трем памятникам – 5 </w:t>
      </w:r>
      <w:proofErr w:type="spellStart"/>
      <w:r w:rsidR="00814E21" w:rsidRPr="00814E21">
        <w:rPr>
          <w:sz w:val="24"/>
          <w:szCs w:val="24"/>
        </w:rPr>
        <w:t>тыс.руб</w:t>
      </w:r>
      <w:proofErr w:type="spellEnd"/>
      <w:r w:rsidR="00814E21" w:rsidRPr="00814E21">
        <w:rPr>
          <w:sz w:val="24"/>
          <w:szCs w:val="24"/>
        </w:rPr>
        <w:t xml:space="preserve">. 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814E21" w:rsidRPr="00814E21">
        <w:rPr>
          <w:sz w:val="24"/>
          <w:szCs w:val="24"/>
        </w:rPr>
        <w:t>Дератизация обработка)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13.площадок детских</w:t>
      </w:r>
      <w:r w:rsidR="00814E21" w:rsidRPr="00814E21">
        <w:rPr>
          <w:sz w:val="24"/>
          <w:szCs w:val="24"/>
        </w:rPr>
        <w:t xml:space="preserve"> и кладбищ – 10 </w:t>
      </w:r>
      <w:proofErr w:type="spellStart"/>
      <w:r w:rsidR="00814E21" w:rsidRPr="00814E21">
        <w:rPr>
          <w:sz w:val="24"/>
          <w:szCs w:val="24"/>
        </w:rPr>
        <w:t>тыс.руб</w:t>
      </w:r>
      <w:proofErr w:type="spellEnd"/>
      <w:r w:rsidR="00814E21" w:rsidRPr="00814E21">
        <w:rPr>
          <w:sz w:val="24"/>
          <w:szCs w:val="24"/>
        </w:rPr>
        <w:t>.</w:t>
      </w:r>
    </w:p>
    <w:p w:rsidR="00814E21" w:rsidRPr="00814E21" w:rsidRDefault="00D338C4" w:rsidP="00D338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814E21" w:rsidRPr="00814E21">
        <w:rPr>
          <w:sz w:val="24"/>
          <w:szCs w:val="24"/>
        </w:rPr>
        <w:t>Газоснабжение в административном здании (оплата потребленн</w:t>
      </w:r>
      <w:r>
        <w:rPr>
          <w:sz w:val="24"/>
          <w:szCs w:val="24"/>
        </w:rPr>
        <w:t xml:space="preserve">ого газа, обслуживание системы </w:t>
      </w:r>
      <w:r w:rsidR="00814E21" w:rsidRPr="00814E21">
        <w:rPr>
          <w:sz w:val="24"/>
          <w:szCs w:val="24"/>
        </w:rPr>
        <w:t xml:space="preserve">и ремонт котла – 66 </w:t>
      </w:r>
      <w:proofErr w:type="spellStart"/>
      <w:r w:rsidR="00814E21" w:rsidRPr="00814E21">
        <w:rPr>
          <w:sz w:val="24"/>
          <w:szCs w:val="24"/>
        </w:rPr>
        <w:t>тыс.руб</w:t>
      </w:r>
      <w:proofErr w:type="spellEnd"/>
      <w:r w:rsidR="00814E21" w:rsidRPr="00814E21">
        <w:rPr>
          <w:sz w:val="24"/>
          <w:szCs w:val="24"/>
        </w:rPr>
        <w:t>.</w:t>
      </w:r>
    </w:p>
    <w:p w:rsidR="00814E21" w:rsidRPr="00814E21" w:rsidRDefault="00814E21" w:rsidP="00D338C4">
      <w:pPr>
        <w:jc w:val="both"/>
        <w:rPr>
          <w:b/>
          <w:bCs/>
          <w:color w:val="212121"/>
          <w:sz w:val="21"/>
          <w:szCs w:val="21"/>
          <w:lang w:eastAsia="ru-RU"/>
        </w:rPr>
      </w:pPr>
    </w:p>
    <w:p w:rsidR="00814E21" w:rsidRPr="00814E21" w:rsidRDefault="00814E21" w:rsidP="00814E21">
      <w:pPr>
        <w:shd w:val="clear" w:color="auto" w:fill="FFFFFF"/>
        <w:ind w:firstLine="709"/>
        <w:jc w:val="center"/>
        <w:rPr>
          <w:b/>
          <w:bCs/>
          <w:color w:val="212121"/>
          <w:sz w:val="32"/>
          <w:szCs w:val="32"/>
          <w:lang w:eastAsia="ru-RU"/>
        </w:rPr>
      </w:pPr>
      <w:r w:rsidRPr="00814E21">
        <w:rPr>
          <w:b/>
          <w:bCs/>
          <w:color w:val="212121"/>
          <w:sz w:val="32"/>
          <w:szCs w:val="32"/>
          <w:lang w:eastAsia="ru-RU"/>
        </w:rPr>
        <w:t>Воинский учет</w:t>
      </w:r>
    </w:p>
    <w:p w:rsidR="00814E21" w:rsidRPr="00814E21" w:rsidRDefault="00814E21" w:rsidP="00814E21">
      <w:pPr>
        <w:shd w:val="clear" w:color="auto" w:fill="FFFFFF"/>
        <w:ind w:firstLine="709"/>
        <w:jc w:val="center"/>
        <w:rPr>
          <w:color w:val="212121"/>
          <w:sz w:val="32"/>
          <w:szCs w:val="32"/>
          <w:lang w:eastAsia="ru-RU"/>
        </w:rPr>
      </w:pP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Адм</w:t>
      </w:r>
      <w:r w:rsidR="00D338C4">
        <w:rPr>
          <w:color w:val="212121"/>
          <w:sz w:val="24"/>
          <w:szCs w:val="24"/>
          <w:lang w:eastAsia="ru-RU"/>
        </w:rPr>
        <w:t xml:space="preserve">инистрацией сельсовета ведется </w:t>
      </w:r>
      <w:r w:rsidRPr="00814E21">
        <w:rPr>
          <w:color w:val="212121"/>
          <w:sz w:val="24"/>
          <w:szCs w:val="24"/>
          <w:lang w:eastAsia="ru-RU"/>
        </w:rPr>
        <w:t>исполн</w:t>
      </w:r>
      <w:r w:rsidR="00D338C4">
        <w:rPr>
          <w:color w:val="212121"/>
          <w:sz w:val="24"/>
          <w:szCs w:val="24"/>
          <w:lang w:eastAsia="ru-RU"/>
        </w:rPr>
        <w:t xml:space="preserve">ение отдельных государственных полномочий </w:t>
      </w:r>
      <w:r w:rsidRPr="00814E21">
        <w:rPr>
          <w:color w:val="212121"/>
          <w:sz w:val="24"/>
          <w:szCs w:val="24"/>
          <w:lang w:eastAsia="ru-RU"/>
        </w:rPr>
        <w:t xml:space="preserve">в части ведения воинского учета.   Всего на первичном воинском учете состоит </w:t>
      </w:r>
      <w:r w:rsidRPr="00814E21">
        <w:rPr>
          <w:b/>
          <w:color w:val="212121"/>
          <w:sz w:val="24"/>
          <w:szCs w:val="24"/>
          <w:lang w:eastAsia="ru-RU"/>
        </w:rPr>
        <w:t>188 </w:t>
      </w:r>
      <w:r w:rsidRPr="00814E21">
        <w:rPr>
          <w:b/>
          <w:bCs/>
          <w:color w:val="212121"/>
          <w:sz w:val="24"/>
          <w:szCs w:val="24"/>
          <w:u w:val="single"/>
          <w:lang w:eastAsia="ru-RU"/>
        </w:rPr>
        <w:t xml:space="preserve"> </w:t>
      </w:r>
      <w:r w:rsidRPr="00814E21">
        <w:rPr>
          <w:color w:val="212121"/>
          <w:sz w:val="24"/>
          <w:szCs w:val="24"/>
          <w:lang w:eastAsia="ru-RU"/>
        </w:rPr>
        <w:t> человек.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 xml:space="preserve">На первоначальном учете </w:t>
      </w:r>
      <w:r w:rsidRPr="00814E21">
        <w:rPr>
          <w:b/>
          <w:color w:val="212121"/>
          <w:sz w:val="24"/>
          <w:szCs w:val="24"/>
          <w:lang w:eastAsia="ru-RU"/>
        </w:rPr>
        <w:t>11</w:t>
      </w:r>
      <w:r w:rsidRPr="00814E21">
        <w:rPr>
          <w:color w:val="212121"/>
          <w:sz w:val="24"/>
          <w:szCs w:val="24"/>
          <w:u w:val="single"/>
          <w:lang w:eastAsia="ru-RU"/>
        </w:rPr>
        <w:t> </w:t>
      </w:r>
      <w:r w:rsidRPr="00814E21">
        <w:rPr>
          <w:color w:val="212121"/>
          <w:sz w:val="24"/>
          <w:szCs w:val="24"/>
          <w:lang w:eastAsia="ru-RU"/>
        </w:rPr>
        <w:t>человек,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Служат в рядах Российской Армии </w:t>
      </w:r>
      <w:r w:rsidR="00D338C4">
        <w:rPr>
          <w:color w:val="212121"/>
          <w:sz w:val="24"/>
          <w:szCs w:val="24"/>
          <w:u w:val="single"/>
          <w:lang w:eastAsia="ru-RU"/>
        </w:rPr>
        <w:t xml:space="preserve">4 </w:t>
      </w:r>
      <w:r w:rsidRPr="00814E21">
        <w:rPr>
          <w:color w:val="212121"/>
          <w:sz w:val="24"/>
          <w:szCs w:val="24"/>
          <w:lang w:eastAsia="ru-RU"/>
        </w:rPr>
        <w:t>человека,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по контракту </w:t>
      </w:r>
      <w:r w:rsidRPr="00814E21">
        <w:rPr>
          <w:color w:val="212121"/>
          <w:sz w:val="24"/>
          <w:szCs w:val="24"/>
          <w:u w:val="single"/>
          <w:lang w:eastAsia="ru-RU"/>
        </w:rPr>
        <w:t> </w:t>
      </w:r>
      <w:r w:rsidRPr="00814E21">
        <w:rPr>
          <w:b/>
          <w:bCs/>
          <w:color w:val="212121"/>
          <w:sz w:val="24"/>
          <w:szCs w:val="24"/>
          <w:u w:val="single"/>
          <w:lang w:eastAsia="ru-RU"/>
        </w:rPr>
        <w:t>     </w:t>
      </w:r>
      <w:r w:rsidRPr="00814E21">
        <w:rPr>
          <w:color w:val="212121"/>
          <w:sz w:val="24"/>
          <w:szCs w:val="24"/>
          <w:u w:val="single"/>
          <w:lang w:eastAsia="ru-RU"/>
        </w:rPr>
        <w:t> </w:t>
      </w:r>
      <w:r w:rsidRPr="00814E21">
        <w:rPr>
          <w:color w:val="212121"/>
          <w:sz w:val="24"/>
          <w:szCs w:val="24"/>
          <w:lang w:eastAsia="ru-RU"/>
        </w:rPr>
        <w:t> человека.</w:t>
      </w:r>
    </w:p>
    <w:p w:rsidR="00814E21" w:rsidRPr="00D338C4" w:rsidRDefault="00814E21" w:rsidP="00D338C4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  За отчетный период проведена </w:t>
      </w:r>
      <w:r w:rsidRPr="00814E21">
        <w:rPr>
          <w:b/>
          <w:bCs/>
          <w:color w:val="212121"/>
          <w:sz w:val="24"/>
          <w:szCs w:val="24"/>
          <w:u w:val="single"/>
          <w:lang w:eastAsia="ru-RU"/>
        </w:rPr>
        <w:t> </w:t>
      </w:r>
      <w:r w:rsidRPr="00814E21">
        <w:rPr>
          <w:b/>
          <w:bCs/>
          <w:color w:val="212121"/>
          <w:sz w:val="24"/>
          <w:szCs w:val="24"/>
          <w:lang w:eastAsia="ru-RU"/>
        </w:rPr>
        <w:t>  </w:t>
      </w:r>
      <w:r w:rsidRPr="00814E21">
        <w:rPr>
          <w:color w:val="212121"/>
          <w:sz w:val="24"/>
          <w:szCs w:val="24"/>
          <w:lang w:eastAsia="ru-RU"/>
        </w:rPr>
        <w:t>сверки документов первичного воинского учета с документами военного комиссариата.</w:t>
      </w:r>
    </w:p>
    <w:p w:rsidR="00814E21" w:rsidRPr="00814E21" w:rsidRDefault="00814E21" w:rsidP="00814E21">
      <w:pPr>
        <w:shd w:val="clear" w:color="auto" w:fill="FFFFFF"/>
        <w:ind w:firstLine="709"/>
        <w:jc w:val="center"/>
        <w:rPr>
          <w:color w:val="212121"/>
          <w:sz w:val="32"/>
          <w:szCs w:val="32"/>
          <w:lang w:eastAsia="ru-RU"/>
        </w:rPr>
      </w:pPr>
      <w:r w:rsidRPr="00814E21">
        <w:rPr>
          <w:b/>
          <w:bCs/>
          <w:color w:val="212121"/>
          <w:sz w:val="32"/>
          <w:szCs w:val="32"/>
          <w:lang w:eastAsia="ru-RU"/>
        </w:rPr>
        <w:t>ТКО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Одним из наиболее важных вопросов остается санитарное состояние населенных пунктов сельсовета. На территории сельсовета сбор и вывоз коммунальных отходов осуществляется региональным оператором ООО «</w:t>
      </w:r>
      <w:proofErr w:type="spellStart"/>
      <w:r w:rsidRPr="00814E21">
        <w:rPr>
          <w:color w:val="212121"/>
          <w:sz w:val="24"/>
          <w:szCs w:val="24"/>
          <w:lang w:eastAsia="ru-RU"/>
        </w:rPr>
        <w:t>Экопол</w:t>
      </w:r>
      <w:proofErr w:type="spellEnd"/>
      <w:r w:rsidRPr="00814E21">
        <w:rPr>
          <w:color w:val="212121"/>
          <w:sz w:val="24"/>
          <w:szCs w:val="24"/>
          <w:lang w:eastAsia="ru-RU"/>
        </w:rPr>
        <w:t xml:space="preserve">» вывозиться  </w:t>
      </w:r>
    </w:p>
    <w:p w:rsidR="00814E21" w:rsidRPr="00814E21" w:rsidRDefault="00D338C4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два раза в неделю.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1"/>
          <w:szCs w:val="21"/>
          <w:lang w:eastAsia="ru-RU"/>
        </w:rPr>
      </w:pPr>
      <w:r w:rsidRPr="00814E21">
        <w:rPr>
          <w:color w:val="212121"/>
          <w:sz w:val="21"/>
          <w:szCs w:val="21"/>
          <w:lang w:eastAsia="ru-RU"/>
        </w:rPr>
        <w:t> </w:t>
      </w:r>
    </w:p>
    <w:p w:rsidR="00814E21" w:rsidRPr="00814E21" w:rsidRDefault="00814E21" w:rsidP="00814E21">
      <w:pPr>
        <w:shd w:val="clear" w:color="auto" w:fill="FFFFFF"/>
        <w:ind w:firstLine="709"/>
        <w:jc w:val="center"/>
        <w:rPr>
          <w:color w:val="212121"/>
          <w:sz w:val="28"/>
          <w:szCs w:val="28"/>
          <w:lang w:eastAsia="ru-RU"/>
        </w:rPr>
      </w:pPr>
      <w:r w:rsidRPr="00814E21">
        <w:rPr>
          <w:b/>
          <w:bCs/>
          <w:color w:val="212121"/>
          <w:sz w:val="28"/>
          <w:szCs w:val="28"/>
          <w:lang w:eastAsia="ru-RU"/>
        </w:rPr>
        <w:t>Обеспечение пожарной безопасности, защита населения</w:t>
      </w:r>
    </w:p>
    <w:p w:rsidR="00814E21" w:rsidRPr="00814E21" w:rsidRDefault="00814E21" w:rsidP="00814E21">
      <w:pPr>
        <w:shd w:val="clear" w:color="auto" w:fill="FFFFFF"/>
        <w:ind w:firstLine="709"/>
        <w:jc w:val="center"/>
        <w:rPr>
          <w:b/>
          <w:bCs/>
          <w:color w:val="212121"/>
          <w:sz w:val="28"/>
          <w:szCs w:val="28"/>
          <w:lang w:eastAsia="ru-RU"/>
        </w:rPr>
      </w:pPr>
      <w:r w:rsidRPr="00814E21">
        <w:rPr>
          <w:b/>
          <w:bCs/>
          <w:color w:val="212121"/>
          <w:sz w:val="28"/>
          <w:szCs w:val="28"/>
          <w:lang w:eastAsia="ru-RU"/>
        </w:rPr>
        <w:t>и территории от чрезвычайных ситуаций</w:t>
      </w:r>
    </w:p>
    <w:p w:rsidR="00814E21" w:rsidRPr="00814E21" w:rsidRDefault="00814E21" w:rsidP="00814E21">
      <w:pPr>
        <w:shd w:val="clear" w:color="auto" w:fill="FFFFFF"/>
        <w:ind w:firstLine="709"/>
        <w:jc w:val="center"/>
        <w:rPr>
          <w:color w:val="212121"/>
          <w:sz w:val="28"/>
          <w:szCs w:val="28"/>
          <w:lang w:eastAsia="ru-RU"/>
        </w:rPr>
      </w:pP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 Для обеспечения пожарной безопасности на территории сельсовета проводится ряд мероприятий: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- постановлением от 27.08.2021 г.  № 67 была утверждена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объектах».».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- проводится информирование населения о правилах пожарной безопасности путем размещения информации на информационных стендах, на официальном сайте Администрации.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lastRenderedPageBreak/>
        <w:t> В целях пожарной безопасности в 2023 году Администрацией сельсовета: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- выполнены мероприятия   по очистке территорий населенных пунктов от сухой травы, несанкционированных свалок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Проведены беседы о мерах пожарной безопасности с пожилыми людьми и неблагополучными семьями   в ходе профилактических обходов.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1"/>
          <w:szCs w:val="21"/>
          <w:lang w:eastAsia="ru-RU"/>
        </w:rPr>
      </w:pPr>
      <w:r w:rsidRPr="00814E21">
        <w:rPr>
          <w:color w:val="000000"/>
          <w:sz w:val="21"/>
          <w:szCs w:val="21"/>
          <w:lang w:eastAsia="ru-RU"/>
        </w:rPr>
        <w:t> </w:t>
      </w:r>
    </w:p>
    <w:p w:rsidR="00814E21" w:rsidRPr="00814E21" w:rsidRDefault="00814E21" w:rsidP="00814E21">
      <w:pPr>
        <w:shd w:val="clear" w:color="auto" w:fill="FFFFFF"/>
        <w:ind w:firstLine="709"/>
        <w:jc w:val="center"/>
        <w:rPr>
          <w:b/>
          <w:bCs/>
          <w:color w:val="212121"/>
          <w:sz w:val="32"/>
          <w:szCs w:val="32"/>
          <w:lang w:eastAsia="ru-RU"/>
        </w:rPr>
      </w:pPr>
      <w:r w:rsidRPr="00814E21">
        <w:rPr>
          <w:b/>
          <w:bCs/>
          <w:color w:val="212121"/>
          <w:sz w:val="32"/>
          <w:szCs w:val="32"/>
          <w:lang w:eastAsia="ru-RU"/>
        </w:rPr>
        <w:t>ЗДРАВОХРАНЕНИЕ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1"/>
          <w:szCs w:val="21"/>
          <w:lang w:eastAsia="ru-RU"/>
        </w:rPr>
      </w:pP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Важнейшим показателем </w:t>
      </w:r>
      <w:r w:rsidRPr="00814E21">
        <w:rPr>
          <w:color w:val="212121"/>
          <w:spacing w:val="-3"/>
          <w:sz w:val="24"/>
          <w:szCs w:val="24"/>
          <w:lang w:eastAsia="ru-RU"/>
        </w:rPr>
        <w:t>качества </w:t>
      </w:r>
      <w:r w:rsidRPr="00814E21">
        <w:rPr>
          <w:color w:val="212121"/>
          <w:sz w:val="24"/>
          <w:szCs w:val="24"/>
          <w:lang w:eastAsia="ru-RU"/>
        </w:rPr>
        <w:t>жизни населения является здоровье граждан, </w:t>
      </w:r>
      <w:r w:rsidRPr="00814E21">
        <w:rPr>
          <w:color w:val="212121"/>
          <w:spacing w:val="-3"/>
          <w:sz w:val="24"/>
          <w:szCs w:val="24"/>
          <w:lang w:eastAsia="ru-RU"/>
        </w:rPr>
        <w:t>которое </w:t>
      </w:r>
      <w:r w:rsidRPr="00814E21">
        <w:rPr>
          <w:color w:val="212121"/>
          <w:sz w:val="24"/>
          <w:szCs w:val="24"/>
          <w:lang w:eastAsia="ru-RU"/>
        </w:rPr>
        <w:t>зависит, в </w:t>
      </w:r>
      <w:r w:rsidRPr="00814E21">
        <w:rPr>
          <w:color w:val="212121"/>
          <w:spacing w:val="-3"/>
          <w:sz w:val="24"/>
          <w:szCs w:val="24"/>
          <w:lang w:eastAsia="ru-RU"/>
        </w:rPr>
        <w:t>том </w:t>
      </w:r>
      <w:r w:rsidRPr="00814E21">
        <w:rPr>
          <w:color w:val="212121"/>
          <w:sz w:val="24"/>
          <w:szCs w:val="24"/>
          <w:lang w:eastAsia="ru-RU"/>
        </w:rPr>
        <w:t>числе, и от организации функционирования лечебно-профилактических учреждений. </w:t>
      </w:r>
      <w:r w:rsidRPr="00814E21">
        <w:rPr>
          <w:color w:val="212121"/>
          <w:spacing w:val="-10"/>
          <w:sz w:val="24"/>
          <w:szCs w:val="24"/>
          <w:lang w:eastAsia="ru-RU"/>
        </w:rPr>
        <w:t>В поселении работают </w:t>
      </w:r>
      <w:r w:rsidRPr="00814E21">
        <w:rPr>
          <w:b/>
          <w:bCs/>
          <w:color w:val="212121"/>
          <w:spacing w:val="-10"/>
          <w:sz w:val="24"/>
          <w:szCs w:val="24"/>
          <w:lang w:eastAsia="ru-RU"/>
        </w:rPr>
        <w:t>три </w:t>
      </w:r>
      <w:r w:rsidRPr="00814E21">
        <w:rPr>
          <w:color w:val="FF0000"/>
          <w:spacing w:val="-10"/>
          <w:sz w:val="24"/>
          <w:szCs w:val="24"/>
          <w:lang w:eastAsia="ru-RU"/>
        </w:rPr>
        <w:t> </w:t>
      </w:r>
      <w:r w:rsidRPr="00814E21">
        <w:rPr>
          <w:color w:val="212121"/>
          <w:sz w:val="24"/>
          <w:szCs w:val="24"/>
          <w:lang w:eastAsia="ru-RU"/>
        </w:rPr>
        <w:t> </w:t>
      </w:r>
      <w:proofErr w:type="spellStart"/>
      <w:r w:rsidRPr="00814E21">
        <w:rPr>
          <w:color w:val="212121"/>
          <w:sz w:val="24"/>
          <w:szCs w:val="24"/>
          <w:lang w:eastAsia="ru-RU"/>
        </w:rPr>
        <w:t>ФАПа</w:t>
      </w:r>
      <w:proofErr w:type="spellEnd"/>
      <w:r w:rsidRPr="00814E21">
        <w:rPr>
          <w:color w:val="212121"/>
          <w:sz w:val="24"/>
          <w:szCs w:val="24"/>
          <w:lang w:eastAsia="ru-RU"/>
        </w:rPr>
        <w:t>, в которых медицинские работники активно ведут прием населения.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 xml:space="preserve">Также в 2023 году произведено межевание земельных участков в с. </w:t>
      </w:r>
      <w:proofErr w:type="spellStart"/>
      <w:r w:rsidRPr="00814E21">
        <w:rPr>
          <w:color w:val="212121"/>
          <w:sz w:val="24"/>
          <w:szCs w:val="24"/>
          <w:lang w:eastAsia="ru-RU"/>
        </w:rPr>
        <w:t>Макаровка</w:t>
      </w:r>
      <w:proofErr w:type="spellEnd"/>
      <w:r w:rsidRPr="00814E21">
        <w:rPr>
          <w:color w:val="212121"/>
          <w:sz w:val="24"/>
          <w:szCs w:val="24"/>
          <w:lang w:eastAsia="ru-RU"/>
        </w:rPr>
        <w:t xml:space="preserve">, с. </w:t>
      </w:r>
      <w:proofErr w:type="spellStart"/>
      <w:r w:rsidRPr="00814E21">
        <w:rPr>
          <w:color w:val="212121"/>
          <w:sz w:val="24"/>
          <w:szCs w:val="24"/>
          <w:lang w:eastAsia="ru-RU"/>
        </w:rPr>
        <w:t>Дроняево</w:t>
      </w:r>
      <w:proofErr w:type="spellEnd"/>
      <w:r w:rsidRPr="00814E21">
        <w:rPr>
          <w:color w:val="212121"/>
          <w:sz w:val="24"/>
          <w:szCs w:val="24"/>
          <w:lang w:eastAsia="ru-RU"/>
        </w:rPr>
        <w:t xml:space="preserve">. д. Мосолово для строительства новых современных зданий для </w:t>
      </w:r>
      <w:proofErr w:type="spellStart"/>
      <w:r w:rsidRPr="00814E21">
        <w:rPr>
          <w:color w:val="212121"/>
          <w:sz w:val="24"/>
          <w:szCs w:val="24"/>
          <w:lang w:eastAsia="ru-RU"/>
        </w:rPr>
        <w:t>ФАПов</w:t>
      </w:r>
      <w:proofErr w:type="spellEnd"/>
      <w:r w:rsidRPr="00814E21">
        <w:rPr>
          <w:color w:val="212121"/>
          <w:sz w:val="24"/>
          <w:szCs w:val="24"/>
          <w:lang w:eastAsia="ru-RU"/>
        </w:rPr>
        <w:t xml:space="preserve">. Строительство планируется в 2024 г. 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1"/>
          <w:szCs w:val="21"/>
          <w:lang w:eastAsia="ru-RU"/>
        </w:rPr>
      </w:pPr>
      <w:r w:rsidRPr="00814E21">
        <w:rPr>
          <w:color w:val="212121"/>
          <w:sz w:val="21"/>
          <w:szCs w:val="21"/>
          <w:lang w:eastAsia="ru-RU"/>
        </w:rPr>
        <w:t> </w:t>
      </w:r>
    </w:p>
    <w:p w:rsidR="00814E21" w:rsidRPr="00814E21" w:rsidRDefault="00814E21" w:rsidP="00814E21">
      <w:pPr>
        <w:shd w:val="clear" w:color="auto" w:fill="FFFFFF"/>
        <w:ind w:firstLine="709"/>
        <w:jc w:val="center"/>
        <w:rPr>
          <w:color w:val="212121"/>
          <w:sz w:val="32"/>
          <w:szCs w:val="32"/>
          <w:lang w:eastAsia="ru-RU"/>
        </w:rPr>
      </w:pPr>
      <w:r w:rsidRPr="00814E21">
        <w:rPr>
          <w:b/>
          <w:bCs/>
          <w:color w:val="212121"/>
          <w:sz w:val="32"/>
          <w:szCs w:val="32"/>
          <w:lang w:eastAsia="ru-RU"/>
        </w:rPr>
        <w:t>Благоустройство территории сельсовета.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Одним из самых актуальных вопросов был и остается вопрос благоустройства. Для его решения необходимо   значительное финансирование.  Но проблема благоустройства - это не только финансы, но и человеческий фактор.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Красивое чистое село - это заслуга жителей, и от того, как они ухаживают за своими домовладениями, наводят порядок возле своих дворов, зависит внешний вид территории сельсовета.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shd w:val="clear" w:color="auto" w:fill="FFFFFF"/>
          <w:lang w:eastAsia="ru-RU"/>
        </w:rPr>
        <w:t xml:space="preserve">В течение 2023 года регулярно проводились субботники по благоустройству территории общественных мест, по уборке кладбищ, по ликвидации несанкционированной свалки. Регулярно выкашивалась сорная растительность на территории сельсовета, вдоль обочин дорог местного значения, </w:t>
      </w:r>
      <w:proofErr w:type="spellStart"/>
      <w:r w:rsidRPr="00814E21">
        <w:rPr>
          <w:color w:val="212121"/>
          <w:sz w:val="24"/>
          <w:szCs w:val="24"/>
          <w:shd w:val="clear" w:color="auto" w:fill="FFFFFF"/>
          <w:lang w:eastAsia="ru-RU"/>
        </w:rPr>
        <w:t>грейдирование</w:t>
      </w:r>
      <w:proofErr w:type="spellEnd"/>
      <w:r w:rsidRPr="00814E21">
        <w:rPr>
          <w:color w:val="212121"/>
          <w:sz w:val="24"/>
          <w:szCs w:val="24"/>
          <w:shd w:val="clear" w:color="auto" w:fill="FFFFFF"/>
          <w:lang w:eastAsia="ru-RU"/>
        </w:rPr>
        <w:t xml:space="preserve"> дорог местного значения.  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shd w:val="clear" w:color="auto" w:fill="FFFFFF"/>
          <w:lang w:eastAsia="ru-RU"/>
        </w:rPr>
        <w:t>- Производилась работа по обработке кладбищ, детских площадок против грызунов и клещей.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1"/>
          <w:szCs w:val="21"/>
          <w:lang w:eastAsia="ru-RU"/>
        </w:rPr>
      </w:pPr>
      <w:r w:rsidRPr="00814E21">
        <w:rPr>
          <w:color w:val="212121"/>
          <w:sz w:val="21"/>
          <w:szCs w:val="21"/>
          <w:lang w:eastAsia="ru-RU"/>
        </w:rPr>
        <w:t> </w:t>
      </w:r>
    </w:p>
    <w:p w:rsidR="00814E21" w:rsidRPr="00814E21" w:rsidRDefault="00814E21" w:rsidP="00814E21">
      <w:pPr>
        <w:shd w:val="clear" w:color="auto" w:fill="FFFFFF"/>
        <w:ind w:firstLine="709"/>
        <w:jc w:val="center"/>
        <w:rPr>
          <w:color w:val="212121"/>
          <w:sz w:val="32"/>
          <w:szCs w:val="32"/>
          <w:lang w:eastAsia="ru-RU"/>
        </w:rPr>
      </w:pPr>
      <w:r w:rsidRPr="00814E21">
        <w:rPr>
          <w:b/>
          <w:bCs/>
          <w:color w:val="212121"/>
          <w:sz w:val="32"/>
          <w:szCs w:val="32"/>
          <w:lang w:eastAsia="ru-RU"/>
        </w:rPr>
        <w:t>Образование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1"/>
          <w:szCs w:val="21"/>
          <w:lang w:eastAsia="ru-RU"/>
        </w:rPr>
      </w:pPr>
      <w:r w:rsidRPr="00814E21">
        <w:rPr>
          <w:color w:val="212121"/>
          <w:sz w:val="21"/>
          <w:szCs w:val="21"/>
          <w:lang w:eastAsia="ru-RU"/>
        </w:rPr>
        <w:t> 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 xml:space="preserve">В сельском поселении образование представлено государственным бюджетным общеобразовательным учреждением средней общеобразовательной школой и ее структурным подразделением детским садом «Ручеек». 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1"/>
          <w:szCs w:val="21"/>
          <w:lang w:eastAsia="ru-RU"/>
        </w:rPr>
      </w:pPr>
    </w:p>
    <w:p w:rsidR="00814E21" w:rsidRPr="00814E21" w:rsidRDefault="00814E21" w:rsidP="00814E21">
      <w:pPr>
        <w:shd w:val="clear" w:color="auto" w:fill="FFFFFF"/>
        <w:ind w:firstLine="709"/>
        <w:jc w:val="center"/>
        <w:rPr>
          <w:b/>
          <w:bCs/>
          <w:color w:val="212121"/>
          <w:sz w:val="32"/>
          <w:szCs w:val="32"/>
          <w:lang w:eastAsia="ru-RU"/>
        </w:rPr>
      </w:pPr>
      <w:r w:rsidRPr="00814E21">
        <w:rPr>
          <w:b/>
          <w:bCs/>
          <w:color w:val="212121"/>
          <w:sz w:val="32"/>
          <w:szCs w:val="32"/>
          <w:lang w:eastAsia="ru-RU"/>
        </w:rPr>
        <w:t>Культура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1"/>
          <w:szCs w:val="21"/>
          <w:lang w:eastAsia="ru-RU"/>
        </w:rPr>
      </w:pP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 xml:space="preserve">Совместно с работниками культуры для жителей сельсовета за отчетный год были проведены, ставшие уже традиционными, праздники день села, день пожилого человека, торжественные митинги, посвященные Дню Победы в Великой Отечественной войне. Также директором клуба проводилась работа с детьми на постоянной основе, согласно месячных планов, утвержденных Главой Администрации. 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В марте нам предстоит участвовать в важнейшем мероприятии – состоятся выборы Президента Российской Федерации. Это событие вполне можно назвать историческим. От нашего выбора будет зависеть дальнейшее развитие и будущее нашей страны. Думаю, все вы понимаете важность этого события. Выборы будут проходить три дня: 15, 16 и 17 марта. Прошу принять активное участие и поддержать нашего Президента Путина В.В.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В завершении хочу выразить благодарность депутатам сельсовета за совместную, плодотворную работу. Спасибо всем жителям, трудовым коллективам, руководителям всех уровней за активное участие в делах сельсовета, за постоянную и необходимую поддержку.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lastRenderedPageBreak/>
        <w:t xml:space="preserve">Хотелось бы выразить благодарность Администрации Курчатовского района и лично Александру Васильевичу Ярыгину, за оказанное доверие и помощь в решении многих сложных проблем. Надеюсь, что и впредь наши усилия будут направлены только на улучшение качества жизни </w:t>
      </w:r>
      <w:proofErr w:type="spellStart"/>
      <w:r w:rsidRPr="00814E21">
        <w:rPr>
          <w:color w:val="212121"/>
          <w:sz w:val="24"/>
          <w:szCs w:val="24"/>
          <w:lang w:eastAsia="ru-RU"/>
        </w:rPr>
        <w:t>Макаровского</w:t>
      </w:r>
      <w:proofErr w:type="spellEnd"/>
      <w:r w:rsidRPr="00814E21">
        <w:rPr>
          <w:color w:val="212121"/>
          <w:sz w:val="24"/>
          <w:szCs w:val="24"/>
          <w:lang w:eastAsia="ru-RU"/>
        </w:rPr>
        <w:t xml:space="preserve"> сельсовета 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 xml:space="preserve">Село - это не место, где люди живут и умирают. Село - это путь, который люди выбирают для себя и своих детей, чтобы идти в будущее. 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lang w:eastAsia="ru-RU"/>
        </w:rPr>
        <w:t>Развитие села - самый успешный национальный проект в стране!</w:t>
      </w:r>
    </w:p>
    <w:p w:rsidR="00814E21" w:rsidRPr="00814E21" w:rsidRDefault="00814E21" w:rsidP="00814E21">
      <w:pPr>
        <w:shd w:val="clear" w:color="auto" w:fill="FFFFFF"/>
        <w:ind w:firstLine="709"/>
        <w:jc w:val="both"/>
        <w:rPr>
          <w:color w:val="212121"/>
          <w:sz w:val="24"/>
          <w:szCs w:val="24"/>
          <w:shd w:val="clear" w:color="auto" w:fill="FFFFFF"/>
          <w:lang w:eastAsia="ru-RU"/>
        </w:rPr>
      </w:pPr>
      <w:r w:rsidRPr="00814E21">
        <w:rPr>
          <w:color w:val="212121"/>
          <w:sz w:val="24"/>
          <w:szCs w:val="24"/>
          <w:shd w:val="clear" w:color="auto" w:fill="FFFFFF"/>
          <w:lang w:eastAsia="ru-RU"/>
        </w:rPr>
        <w:t xml:space="preserve">Всем спасибо за поддержку и помощь. </w:t>
      </w:r>
    </w:p>
    <w:p w:rsidR="00814E21" w:rsidRPr="00814E21" w:rsidRDefault="00814E21" w:rsidP="00814E21">
      <w:pPr>
        <w:shd w:val="clear" w:color="auto" w:fill="FFFFFF"/>
        <w:spacing w:after="100" w:afterAutospacing="1" w:line="242" w:lineRule="atLeast"/>
        <w:ind w:firstLine="426"/>
        <w:jc w:val="both"/>
        <w:rPr>
          <w:color w:val="212121"/>
          <w:sz w:val="24"/>
          <w:szCs w:val="24"/>
          <w:lang w:eastAsia="ru-RU"/>
        </w:rPr>
      </w:pPr>
      <w:r w:rsidRPr="00814E21">
        <w:rPr>
          <w:color w:val="212121"/>
          <w:sz w:val="24"/>
          <w:szCs w:val="24"/>
          <w:shd w:val="clear" w:color="auto" w:fill="FFFFFF"/>
          <w:lang w:eastAsia="ru-RU"/>
        </w:rPr>
        <w:t>Спасибо за внимание.</w:t>
      </w:r>
    </w:p>
    <w:p w:rsidR="00814E21" w:rsidRPr="00814E21" w:rsidRDefault="00814E21" w:rsidP="00814E21">
      <w:pPr>
        <w:jc w:val="both"/>
        <w:rPr>
          <w:sz w:val="24"/>
          <w:szCs w:val="24"/>
        </w:rPr>
      </w:pPr>
    </w:p>
    <w:p w:rsidR="00814E21" w:rsidRPr="00814E21" w:rsidRDefault="00814E21" w:rsidP="00814E21">
      <w:pPr>
        <w:rPr>
          <w:sz w:val="32"/>
          <w:szCs w:val="32"/>
        </w:rPr>
      </w:pPr>
    </w:p>
    <w:p w:rsidR="00814E21" w:rsidRDefault="00814E21"/>
    <w:sectPr w:rsidR="0081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6550"/>
    <w:multiLevelType w:val="hybridMultilevel"/>
    <w:tmpl w:val="94B8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91667"/>
    <w:multiLevelType w:val="hybridMultilevel"/>
    <w:tmpl w:val="833A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C9"/>
    <w:rsid w:val="00066C66"/>
    <w:rsid w:val="00216828"/>
    <w:rsid w:val="00814E21"/>
    <w:rsid w:val="00A230C9"/>
    <w:rsid w:val="00D1175D"/>
    <w:rsid w:val="00D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304F5-7754-4FCD-9E4E-61BFF8C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4E21"/>
    <w:pPr>
      <w:ind w:left="720"/>
    </w:pPr>
  </w:style>
  <w:style w:type="paragraph" w:customStyle="1" w:styleId="1">
    <w:name w:val="Текст1"/>
    <w:basedOn w:val="a"/>
    <w:rsid w:val="00814E21"/>
    <w:pPr>
      <w:suppressAutoHyphens w:val="0"/>
      <w:autoSpaceDE w:val="0"/>
    </w:pPr>
    <w:rPr>
      <w:rFonts w:ascii="Courier New" w:hAnsi="Courier New" w:cs="Courier New"/>
    </w:rPr>
  </w:style>
  <w:style w:type="paragraph" w:styleId="a4">
    <w:name w:val="No Spacing"/>
    <w:qFormat/>
    <w:rsid w:val="00814E21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2024-03-12T12:57:00Z</dcterms:created>
  <dcterms:modified xsi:type="dcterms:W3CDTF">2024-04-02T08:58:00Z</dcterms:modified>
</cp:coreProperties>
</file>