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45" w:rsidRPr="0067737F" w:rsidRDefault="003E7C45" w:rsidP="0067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3E7C45" w:rsidRPr="0067737F" w:rsidRDefault="006009D6" w:rsidP="0067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МАКАРОВСКОГО</w:t>
      </w:r>
      <w:r w:rsidR="003E7C45"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3E7C45" w:rsidRPr="0067737F" w:rsidRDefault="0067737F" w:rsidP="0067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КУРЧАТОВСКОГО РАЙОНА </w:t>
      </w:r>
      <w:r w:rsidR="003E7C45"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3E7C45" w:rsidRPr="0067737F" w:rsidRDefault="003E7C45" w:rsidP="0067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14AF2" w:rsidRPr="0067737F" w:rsidRDefault="006C6B74" w:rsidP="0067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6C6B74" w:rsidRPr="0067737F" w:rsidRDefault="006009D6" w:rsidP="0067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29 ноября</w:t>
      </w:r>
      <w:r w:rsidR="0067737F"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2019 года </w:t>
      </w:r>
      <w:r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 157</w:t>
      </w:r>
    </w:p>
    <w:p w:rsidR="0067737F" w:rsidRPr="0067737F" w:rsidRDefault="0067737F" w:rsidP="0067737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14AF2" w:rsidRPr="0067737F" w:rsidRDefault="00B16D6F" w:rsidP="0067737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7737F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6773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утверждении Положения о </w:t>
      </w:r>
      <w:r w:rsidR="003E7C45" w:rsidRPr="0067737F">
        <w:rPr>
          <w:rFonts w:ascii="Arial" w:eastAsia="Times New Roman" w:hAnsi="Arial" w:cs="Arial"/>
          <w:b/>
          <w:sz w:val="32"/>
          <w:szCs w:val="32"/>
          <w:lang w:eastAsia="ru-RU"/>
        </w:rPr>
        <w:t>старосте</w:t>
      </w:r>
    </w:p>
    <w:p w:rsidR="006C6B74" w:rsidRPr="0067737F" w:rsidRDefault="003E7C45" w:rsidP="0067737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7737F">
        <w:rPr>
          <w:rFonts w:ascii="Arial" w:eastAsia="Times New Roman" w:hAnsi="Arial" w:cs="Arial"/>
          <w:b/>
          <w:sz w:val="32"/>
          <w:szCs w:val="32"/>
          <w:lang w:eastAsia="ru-RU"/>
        </w:rPr>
        <w:t>сельского населенного пункта</w:t>
      </w:r>
    </w:p>
    <w:p w:rsidR="006C6B74" w:rsidRPr="00953E26" w:rsidRDefault="006C6B74" w:rsidP="001000D8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74" w:rsidRPr="0067737F" w:rsidRDefault="000866C8" w:rsidP="0067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27</w:t>
      </w:r>
      <w:r w:rsidRPr="0067737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6B74" w:rsidRPr="0067737F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Pr="0067737F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6C6B74"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Pr="0067737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C6B74"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</w:t>
      </w:r>
      <w:r w:rsidR="006009D6" w:rsidRPr="0067737F">
        <w:rPr>
          <w:rFonts w:ascii="Arial" w:eastAsia="Times New Roman" w:hAnsi="Arial" w:cs="Arial"/>
          <w:sz w:val="24"/>
          <w:szCs w:val="24"/>
          <w:lang w:eastAsia="ru-RU"/>
        </w:rPr>
        <w:t>вления в Российской Федерации»,</w:t>
      </w:r>
      <w:r w:rsidR="001638DF"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депутатов </w:t>
      </w:r>
      <w:r w:rsidR="006009D6" w:rsidRPr="0067737F">
        <w:rPr>
          <w:rFonts w:ascii="Arial" w:eastAsia="Times New Roman" w:hAnsi="Arial" w:cs="Arial"/>
          <w:sz w:val="24"/>
          <w:szCs w:val="24"/>
          <w:lang w:eastAsia="ru-RU"/>
        </w:rPr>
        <w:t>Макаровского</w:t>
      </w:r>
      <w:r w:rsidR="001638DF"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Курской области РЕШИЛО:</w:t>
      </w:r>
    </w:p>
    <w:p w:rsidR="006C6B74" w:rsidRPr="0067737F" w:rsidRDefault="006C6B74" w:rsidP="0067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67737F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 о</w:t>
      </w:r>
      <w:r w:rsidR="00953E26" w:rsidRPr="006773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7737F">
        <w:rPr>
          <w:rFonts w:ascii="Arial" w:eastAsia="Times New Roman" w:hAnsi="Arial" w:cs="Arial"/>
          <w:bCs/>
          <w:sz w:val="24"/>
          <w:szCs w:val="24"/>
          <w:lang w:eastAsia="ru-RU"/>
        </w:rPr>
        <w:t>старост</w:t>
      </w:r>
      <w:r w:rsidR="00953E26" w:rsidRPr="0067737F">
        <w:rPr>
          <w:rFonts w:ascii="Arial" w:eastAsia="Times New Roman" w:hAnsi="Arial" w:cs="Arial"/>
          <w:bCs/>
          <w:sz w:val="24"/>
          <w:szCs w:val="24"/>
          <w:lang w:eastAsia="ru-RU"/>
        </w:rPr>
        <w:t>е сельского населенного пункта</w:t>
      </w:r>
      <w:r w:rsidRPr="006773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7737F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:rsidR="006C6B74" w:rsidRPr="0067737F" w:rsidRDefault="006C6B74" w:rsidP="0067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953E26" w:rsidRPr="0067737F">
        <w:rPr>
          <w:rFonts w:ascii="Arial" w:eastAsia="Times New Roman" w:hAnsi="Arial" w:cs="Arial"/>
          <w:sz w:val="24"/>
          <w:szCs w:val="24"/>
          <w:lang w:eastAsia="ru-RU"/>
        </w:rPr>
        <w:t>Настоящее р</w:t>
      </w:r>
      <w:r w:rsidRPr="0067737F">
        <w:rPr>
          <w:rFonts w:ascii="Arial" w:eastAsia="Times New Roman" w:hAnsi="Arial" w:cs="Arial"/>
          <w:sz w:val="24"/>
          <w:szCs w:val="24"/>
          <w:lang w:eastAsia="ru-RU"/>
        </w:rPr>
        <w:t>ешение вступает в силу после дня</w:t>
      </w:r>
      <w:r w:rsidR="001638DF"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 (обнародования).</w:t>
      </w:r>
    </w:p>
    <w:p w:rsidR="001638DF" w:rsidRPr="0067737F" w:rsidRDefault="001638DF" w:rsidP="0067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DF" w:rsidRPr="0067737F" w:rsidRDefault="001638DF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DF" w:rsidRPr="0067737F" w:rsidRDefault="001638DF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9D6" w:rsidRPr="0067737F" w:rsidRDefault="006009D6" w:rsidP="006009D6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737F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6009D6" w:rsidRPr="0067737F" w:rsidRDefault="006009D6" w:rsidP="006009D6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737F">
        <w:rPr>
          <w:rFonts w:ascii="Arial" w:eastAsia="Times New Roman" w:hAnsi="Arial" w:cs="Arial"/>
          <w:sz w:val="24"/>
          <w:szCs w:val="24"/>
          <w:lang w:eastAsia="ar-SA"/>
        </w:rPr>
        <w:t>Макаровского сельсовета</w:t>
      </w:r>
    </w:p>
    <w:p w:rsidR="006009D6" w:rsidRPr="0067737F" w:rsidRDefault="006009D6" w:rsidP="006009D6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737F">
        <w:rPr>
          <w:rFonts w:ascii="Arial" w:eastAsia="Times New Roman" w:hAnsi="Arial" w:cs="Arial"/>
          <w:sz w:val="24"/>
          <w:szCs w:val="24"/>
          <w:lang w:eastAsia="ar-SA"/>
        </w:rPr>
        <w:t>Курчатовского района Курской области                                    Лазарев В.А.</w:t>
      </w:r>
    </w:p>
    <w:p w:rsidR="006009D6" w:rsidRPr="0067737F" w:rsidRDefault="006009D6" w:rsidP="006009D6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09D6" w:rsidRPr="0067737F" w:rsidRDefault="006009D6" w:rsidP="006009D6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09D6" w:rsidRPr="0067737F" w:rsidRDefault="006009D6" w:rsidP="006009D6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737F">
        <w:rPr>
          <w:rFonts w:ascii="Arial" w:eastAsia="Times New Roman" w:hAnsi="Arial" w:cs="Arial"/>
          <w:sz w:val="24"/>
          <w:szCs w:val="24"/>
          <w:lang w:eastAsia="ar-SA"/>
        </w:rPr>
        <w:t xml:space="preserve">Глава Макаровского сельсовета </w:t>
      </w:r>
    </w:p>
    <w:p w:rsidR="006009D6" w:rsidRPr="0067737F" w:rsidRDefault="006009D6" w:rsidP="006009D6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737F">
        <w:rPr>
          <w:rFonts w:ascii="Arial" w:eastAsia="Times New Roman" w:hAnsi="Arial" w:cs="Arial"/>
          <w:sz w:val="24"/>
          <w:szCs w:val="24"/>
          <w:lang w:eastAsia="ar-SA"/>
        </w:rPr>
        <w:t>Курчатовского района                                                             Самсонов В.С.</w:t>
      </w:r>
    </w:p>
    <w:p w:rsidR="000866C8" w:rsidRPr="0067737F" w:rsidRDefault="000866C8" w:rsidP="006C6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6C6B74" w:rsidRPr="006009D6" w:rsidRDefault="006C6B74" w:rsidP="006C6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E82DE5" w:rsidRPr="006009D6" w:rsidRDefault="00E82DE5" w:rsidP="006C6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sectPr w:rsidR="00E82DE5" w:rsidRPr="006009D6" w:rsidSect="001000D8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6B74" w:rsidRPr="0067737F" w:rsidRDefault="0067737F" w:rsidP="00677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67737F" w:rsidRDefault="0067737F" w:rsidP="00677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1638DF" w:rsidRPr="0067737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1638DF" w:rsidRPr="0067737F">
        <w:rPr>
          <w:rFonts w:ascii="Arial" w:eastAsia="Times New Roman" w:hAnsi="Arial" w:cs="Arial"/>
          <w:sz w:val="24"/>
          <w:szCs w:val="24"/>
          <w:lang w:eastAsia="ru-RU"/>
        </w:rPr>
        <w:t>Собрания депутатов</w:t>
      </w:r>
    </w:p>
    <w:p w:rsidR="0067737F" w:rsidRDefault="006009D6" w:rsidP="00677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>Макаровского</w:t>
      </w:r>
      <w:r w:rsidR="006773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C6B74" w:rsidRPr="0067737F" w:rsidRDefault="001638DF" w:rsidP="00677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>Курчатовского района Курской области</w:t>
      </w:r>
    </w:p>
    <w:p w:rsidR="006C6B74" w:rsidRPr="0067737F" w:rsidRDefault="006009D6" w:rsidP="00677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>от «29» ноября 2019 г. № 157</w:t>
      </w:r>
    </w:p>
    <w:p w:rsidR="006C6B74" w:rsidRPr="00953E26" w:rsidRDefault="006C6B74" w:rsidP="006C6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B74" w:rsidRPr="00953E26" w:rsidRDefault="006C6B74" w:rsidP="006C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B74" w:rsidRPr="0067737F" w:rsidRDefault="006C6B74" w:rsidP="00953E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Par24"/>
      <w:bookmarkEnd w:id="0"/>
      <w:r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r w:rsidR="001638DF"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оложение о старосте сельского населенного пункта</w:t>
      </w:r>
      <w:bookmarkStart w:id="1" w:name="Par35"/>
      <w:bookmarkEnd w:id="1"/>
    </w:p>
    <w:p w:rsidR="006C6B74" w:rsidRPr="00311463" w:rsidRDefault="006C6B74" w:rsidP="006C6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75E" w:rsidRPr="0067737F" w:rsidRDefault="006C6B74" w:rsidP="0017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Настоящим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Положение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определяются права и полномочия старосты сельского населенного пункта, расположенного </w:t>
      </w:r>
      <w:r w:rsidR="00311463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в 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</w:t>
      </w:r>
      <w:r w:rsidR="00311463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образовани</w:t>
      </w:r>
      <w:r w:rsidR="00311463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и</w:t>
      </w:r>
      <w:r w:rsidR="001638DF" w:rsidRPr="0067737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1638DF" w:rsidRPr="0067737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009D6" w:rsidRPr="0067737F">
        <w:rPr>
          <w:rFonts w:ascii="Arial" w:eastAsia="Times New Roman" w:hAnsi="Arial" w:cs="Arial"/>
          <w:sz w:val="24"/>
          <w:szCs w:val="24"/>
          <w:lang w:eastAsia="ru-RU"/>
        </w:rPr>
        <w:t>Макаровский</w:t>
      </w:r>
      <w:r w:rsidR="001638DF"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Курчатовского района Курской области</w:t>
      </w:r>
      <w:r w:rsidR="00CD52C3" w:rsidRPr="0067737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(далее </w:t>
      </w:r>
      <w:r w:rsidR="00CD52C3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соответственно 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– староста</w:t>
      </w:r>
      <w:r w:rsidR="00CD52C3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, </w:t>
      </w:r>
      <w:r w:rsidR="00311463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сельский населенный пункт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), гарантии его деятельности</w:t>
      </w:r>
      <w:r w:rsidR="00311463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(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включая случаи, порядок и размеры компенсации расходов старосты, связанных с осуществлением </w:t>
      </w:r>
      <w:r w:rsidR="00D91FCB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им 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деятельности старосты</w:t>
      </w:r>
      <w:r w:rsidR="00311463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), 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 также форм</w:t>
      </w:r>
      <w:r w:rsidR="00D91FCB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</w:t>
      </w:r>
      <w:r w:rsidR="00DE575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, описание и порядок выдачи удостоверения старосты.</w:t>
      </w:r>
    </w:p>
    <w:p w:rsidR="000D341F" w:rsidRPr="0067737F" w:rsidRDefault="006C6B74" w:rsidP="0017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2. </w:t>
      </w:r>
      <w:r w:rsidR="00311463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Староста для решения возложенных на него задач осуществляет следующие полномочия и права:</w:t>
      </w:r>
    </w:p>
    <w:p w:rsidR="00311463" w:rsidRPr="0067737F" w:rsidRDefault="00311463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1) взаимодействует с органами местного самоуправления</w:t>
      </w:r>
      <w:r w:rsidR="00063651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</w:t>
      </w:r>
      <w:r w:rsidR="001638DF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«</w:t>
      </w:r>
      <w:r w:rsidR="006009D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Макаровский</w:t>
      </w:r>
      <w:r w:rsidR="001638DF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сельсовет» Курчатовского района Курской области</w:t>
      </w:r>
      <w:r w:rsidR="004E275C" w:rsidRPr="0067737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4E275C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(далее – муниципальное образование),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11463" w:rsidRPr="0067737F" w:rsidRDefault="00311463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</w:t>
      </w:r>
      <w:r w:rsidR="004E275C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, подлежащие обязательному рассмотрению органами местного самоуправления</w:t>
      </w:r>
      <w:r w:rsidR="004E275C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;</w:t>
      </w:r>
    </w:p>
    <w:p w:rsidR="00311463" w:rsidRPr="0067737F" w:rsidRDefault="00311463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</w:t>
      </w:r>
      <w:r w:rsidR="00E1268C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в муниципальном образовании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, а также содействует в доведении до их сведения иной информации, полученной от органов местного самоуправления</w:t>
      </w:r>
      <w:r w:rsidR="00E1268C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;</w:t>
      </w:r>
    </w:p>
    <w:p w:rsidR="00311463" w:rsidRPr="0067737F" w:rsidRDefault="00311463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4) содействует органам местного самоуправления</w:t>
      </w:r>
      <w:r w:rsidR="00E1268C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 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1268C" w:rsidRPr="0067737F" w:rsidRDefault="00E1268C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5) </w:t>
      </w:r>
      <w:r w:rsidR="008407EA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содействие органам местного самоуправления муниципального образования в осуществлении информационного взаимодействия с территориальными органами федеральных органов исполнительной власти, органами государственной власти </w:t>
      </w:r>
      <w:r w:rsidR="00DE42FF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Курской</w:t>
      </w:r>
      <w:r w:rsidR="008407EA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области, иными государственными органами </w:t>
      </w:r>
      <w:r w:rsidR="00DE42FF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Курской</w:t>
      </w:r>
      <w:r w:rsidR="008407EA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области, органами местного самоуправления иных муниципальных образований </w:t>
      </w:r>
      <w:r w:rsidR="00DE42FF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Курской</w:t>
      </w:r>
      <w:r w:rsidR="008407EA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области и жителями сельского населенного пункта при решении вопросов местного значения</w:t>
      </w:r>
      <w:r w:rsidR="00A8470D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;</w:t>
      </w:r>
      <w:r w:rsidR="008407EA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A8470D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</w:p>
    <w:p w:rsidR="00E1268C" w:rsidRPr="0067737F" w:rsidRDefault="008407EA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6) оказание организационной и информационной помощи жителям сельского населенного пункта по вопросам обращения их в органы местного самоуправления муниципального образования</w:t>
      </w:r>
      <w:r w:rsidR="00A8470D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«</w:t>
      </w:r>
      <w:r w:rsidR="006009D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Макаровский</w:t>
      </w:r>
      <w:r w:rsidR="00A8470D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сельсовет» Курчатовского района </w:t>
      </w:r>
      <w:r w:rsidR="00DE42FF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Курской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области, в состав которого входит соответствующий сельский населенный пункт;</w:t>
      </w:r>
      <w:r w:rsidR="00A8470D" w:rsidRPr="0067737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6C6B74" w:rsidRPr="0067737F" w:rsidRDefault="00345AE2" w:rsidP="0034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6C6B74"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D534FC" w:rsidRPr="0067737F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 старосте предоставляются следующие гарантии его деятельности:</w:t>
      </w:r>
    </w:p>
    <w:p w:rsidR="00761711" w:rsidRPr="0067737F" w:rsidRDefault="00761711" w:rsidP="00761711">
      <w:pPr>
        <w:spacing w:after="0" w:line="240" w:lineRule="auto"/>
        <w:ind w:firstLine="709"/>
        <w:jc w:val="both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1) получение от органов местного самоуправления муниципального образования информации, необходимой для осуществления деятельности и </w:t>
      </w: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lastRenderedPageBreak/>
        <w:t>реализации прав старосты,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761711" w:rsidRPr="0067737F" w:rsidRDefault="00761711" w:rsidP="00761711">
      <w:pPr>
        <w:spacing w:after="0" w:line="240" w:lineRule="auto"/>
        <w:ind w:firstLine="709"/>
        <w:jc w:val="both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2) получение письменных и устных консультаций должностных лиц и муниципальных служащих органов местного самоуправления муниципального образования по вопросам деятельности и реализации прав старосты;</w:t>
      </w:r>
    </w:p>
    <w:p w:rsidR="00761711" w:rsidRPr="0067737F" w:rsidRDefault="00761711" w:rsidP="00761711">
      <w:pPr>
        <w:spacing w:after="0" w:line="240" w:lineRule="auto"/>
        <w:ind w:firstLine="709"/>
        <w:jc w:val="both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3) осуществление должностными лицами органов местного самоуправления муниципального образования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, </w:t>
      </w: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руководителями муниципальных унитарных предприятий и муниципальных учреждений, учредителем которых является муниципальное образование, информирования старосты по вопросам обеспечения безопасности жителей сельского населенного пункта;</w:t>
      </w:r>
    </w:p>
    <w:p w:rsidR="00761711" w:rsidRPr="0067737F" w:rsidRDefault="00761711" w:rsidP="00761711">
      <w:pPr>
        <w:spacing w:after="0" w:line="240" w:lineRule="auto"/>
        <w:ind w:firstLine="709"/>
        <w:jc w:val="both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4) прием в первоочередном порядке:</w:t>
      </w:r>
    </w:p>
    <w:p w:rsidR="00761711" w:rsidRPr="0067737F" w:rsidRDefault="00761711" w:rsidP="00761711">
      <w:pPr>
        <w:spacing w:after="0" w:line="240" w:lineRule="auto"/>
        <w:ind w:firstLine="709"/>
        <w:jc w:val="both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а) должностными лицами органов местного самоуправления муниципального образования;</w:t>
      </w:r>
    </w:p>
    <w:p w:rsidR="00761711" w:rsidRPr="0067737F" w:rsidRDefault="00761711" w:rsidP="00761711">
      <w:pPr>
        <w:spacing w:after="0" w:line="240" w:lineRule="auto"/>
        <w:ind w:firstLine="709"/>
        <w:jc w:val="both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б) руководителями муниципальных унитарных предприятий и муниципальных учреждений, учредителем которых является муниципальное образование;</w:t>
      </w:r>
    </w:p>
    <w:p w:rsidR="00761711" w:rsidRPr="0067737F" w:rsidRDefault="00761711" w:rsidP="00761711">
      <w:pPr>
        <w:spacing w:after="0" w:line="240" w:lineRule="auto"/>
        <w:ind w:firstLine="709"/>
        <w:jc w:val="both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5) участие в заседаниях (кроме закрытых) представительного органа муниципального образования с правом совещательного голоса, выступление и внесение предложений по вопросам, касающимся интересов жителей соответствующего сельского населенного пункта.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внесенным в повестку заседания;</w:t>
      </w:r>
    </w:p>
    <w:p w:rsidR="00D37D28" w:rsidRPr="0067737F" w:rsidRDefault="00345AE2" w:rsidP="00345AE2">
      <w:pPr>
        <w:spacing w:after="0" w:line="240" w:lineRule="auto"/>
        <w:ind w:firstLine="709"/>
        <w:jc w:val="both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6</w:t>
      </w:r>
      <w:r w:rsidR="00761711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) получение копий муниципальных правовых актов, принятых органами местного самоуправления муниципального образования, а также документов, других информационных и справочных материалов по вопросам, отнесенным к полномочиям старосты, от органов местного самоуправления муниципального образования</w:t>
      </w:r>
      <w:r w:rsidR="00D37D28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;</w:t>
      </w:r>
    </w:p>
    <w:p w:rsidR="00D37D28" w:rsidRPr="0067737F" w:rsidRDefault="00345AE2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7</w:t>
      </w:r>
      <w:r w:rsidR="00D37D28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) компенсация расходов старосты, связанных с осуществлением им деятельности старосты (далее – компенсация расходов).</w:t>
      </w:r>
    </w:p>
    <w:p w:rsidR="00D37D28" w:rsidRPr="0067737F" w:rsidRDefault="00D37D28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4.</w:t>
      </w:r>
      <w:r w:rsidR="00B06A8D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Компенсация расходов осуществляется в отношении следующих видов расход</w:t>
      </w:r>
      <w:r w:rsidR="0099038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ов и с учетом следующих предельных размеров</w:t>
      </w:r>
      <w:r w:rsidR="00990386" w:rsidRPr="0067737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="0099038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:</w:t>
      </w:r>
    </w:p>
    <w:p w:rsidR="00B06A8D" w:rsidRPr="0067737F" w:rsidRDefault="00B06A8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1) телефонная связь, в том числе с и</w:t>
      </w:r>
      <w:r w:rsidR="0099038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спользованием с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отового телефона, – не более 100</w:t>
      </w:r>
      <w:r w:rsidR="0099038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рублей в месяц;</w:t>
      </w:r>
    </w:p>
    <w:p w:rsidR="00990386" w:rsidRPr="0067737F" w:rsidRDefault="00990386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2) услуги подключения к информационно-телекоммуникационной сети «Интернет», в том числе с использованием с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отового телефона, – не более 100</w:t>
      </w: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рублей в месяц;</w:t>
      </w:r>
    </w:p>
    <w:p w:rsidR="00990386" w:rsidRPr="0067737F" w:rsidRDefault="00CC6D78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3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) почтовая связь – не более 100</w:t>
      </w:r>
      <w:r w:rsidR="0099038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рублей в месяц;</w:t>
      </w:r>
    </w:p>
    <w:p w:rsidR="00B06A8D" w:rsidRPr="0067737F" w:rsidRDefault="00CC6D78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4</w:t>
      </w:r>
      <w:r w:rsidR="00B06A8D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) транспортные расходы</w:t>
      </w:r>
      <w:r w:rsidR="0099038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, за исключением услуг такси, авиационного, железнодоро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жного транспорта, – не более 100</w:t>
      </w:r>
      <w:r w:rsidR="0099038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рублей в месяц.</w:t>
      </w:r>
    </w:p>
    <w:p w:rsidR="00B06A8D" w:rsidRPr="0067737F" w:rsidRDefault="00D37D28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5. Компенсация расходов осуществляется </w:t>
      </w:r>
      <w:r w:rsidR="00B06A8D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старосте по его фактическим </w:t>
      </w:r>
      <w:r w:rsidR="00CE3490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расходам</w:t>
      </w:r>
      <w:r w:rsidR="00366297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, связанным с осуществлением деятельности старосты</w:t>
      </w:r>
      <w:r w:rsidR="00F07693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, </w:t>
      </w:r>
      <w:r w:rsidR="00615553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в случае </w:t>
      </w:r>
      <w:r w:rsidR="00F07693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если соответствующее заявление подано старостой в порядке, предусмотренном пунктом 6 настоящего Положения, не позднее чем через </w:t>
      </w:r>
      <w:r w:rsidR="003B08C9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три </w:t>
      </w:r>
      <w:r w:rsidR="00F07693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месяц</w:t>
      </w:r>
      <w:r w:rsidR="00615553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а</w:t>
      </w:r>
      <w:r w:rsidR="00685924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после окончания месяца, в котором </w:t>
      </w:r>
      <w:r w:rsidR="00615553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им </w:t>
      </w:r>
      <w:r w:rsidR="00685924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понесены соответствующие</w:t>
      </w:r>
      <w:r w:rsidR="00615553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расходы.</w:t>
      </w:r>
    </w:p>
    <w:p w:rsidR="00D37D28" w:rsidRPr="0067737F" w:rsidRDefault="00B06A8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6. </w:t>
      </w:r>
      <w:r w:rsidR="00CE3490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В целях получения компенсации расходов староста подает в местную администр</w:t>
      </w:r>
      <w:r w:rsidR="0067737F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ацию муниципального образования</w:t>
      </w:r>
      <w:r w:rsidR="00345AE2" w:rsidRPr="0067737F">
        <w:rPr>
          <w:rFonts w:ascii="Arial" w:eastAsia="Calibri" w:hAnsi="Arial" w:cs="Arial"/>
          <w:i/>
          <w:kern w:val="28"/>
          <w:sz w:val="24"/>
          <w:szCs w:val="24"/>
          <w:lang w:eastAsia="ru-RU"/>
        </w:rPr>
        <w:t xml:space="preserve"> 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«</w:t>
      </w:r>
      <w:r w:rsidR="006009D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Макаровский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сельсовет» Курчатовского района Курской области</w:t>
      </w:r>
      <w:r w:rsidR="00CC270B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(далее – администрация) заявление с </w:t>
      </w:r>
      <w:r w:rsidR="00CC270B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lastRenderedPageBreak/>
        <w:t>приложением документов (копий документов), подтверждающих вид и сумму произведенных расходов</w:t>
      </w:r>
      <w:r w:rsidR="001D62B4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.</w:t>
      </w:r>
    </w:p>
    <w:p w:rsidR="00CC270B" w:rsidRPr="0067737F" w:rsidRDefault="003C200E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7. </w:t>
      </w:r>
      <w:r w:rsidR="00CC270B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Заявление </w:t>
      </w:r>
      <w:r w:rsidR="001D62B4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и документы, предусмотренные настоящим пунктом, </w:t>
      </w:r>
      <w:r w:rsidR="005B00EE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в течение 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5</w:t>
      </w:r>
      <w:r w:rsidR="005B00EE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рабочих дней со дня их поступления в администрацию </w:t>
      </w:r>
      <w:r w:rsidR="00CC270B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рассматриваются </w:t>
      </w:r>
      <w:r w:rsidR="005B00EE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администрацией и по ним принимается одно из следующих решений:</w:t>
      </w:r>
    </w:p>
    <w:p w:rsidR="005B00EE" w:rsidRPr="0067737F" w:rsidRDefault="005B00EE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1) о компенсации расходов (полностью или частично);</w:t>
      </w:r>
    </w:p>
    <w:p w:rsidR="005B00EE" w:rsidRPr="0067737F" w:rsidRDefault="005B00EE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2) об отказе в компенсации расходов.</w:t>
      </w:r>
    </w:p>
    <w:p w:rsidR="003C200E" w:rsidRPr="0067737F" w:rsidRDefault="003C200E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8. Выплата старосте компенсации расходов осуществляется администрацией </w:t>
      </w:r>
      <w:r w:rsidR="00203E8B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за счет местного бюджета муниципального образования </w:t>
      </w: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не позднее 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10</w:t>
      </w: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рабочих дней со дня принятия решения, предусмотренного подпунктом 1 пункта 7 настоящего Положения.</w:t>
      </w:r>
    </w:p>
    <w:p w:rsidR="00186F8D" w:rsidRPr="0067737F" w:rsidRDefault="00186F8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9. Староста имеет удостоверение, которое выдается ему админис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трацией не позднее чем через 10</w:t>
      </w: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рабочих дней со дня назначения </w:t>
      </w:r>
      <w:r w:rsidR="0069371F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старосты </w:t>
      </w: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или со дня поступления </w:t>
      </w:r>
      <w:r w:rsidR="0069371F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в администрацию </w:t>
      </w: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заявления старосты о выдаче дубликата удостоверения взамен утерянного или пришедшего в негодность.</w:t>
      </w:r>
      <w:r w:rsidR="00CF3C13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По прекращении полномочий старосты удостоверение подлежит возврату </w:t>
      </w:r>
      <w:r w:rsidR="009F7DBF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им </w:t>
      </w:r>
      <w:r w:rsidR="00CF3C13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в администрацию.</w:t>
      </w:r>
    </w:p>
    <w:p w:rsidR="00186F8D" w:rsidRPr="0067737F" w:rsidRDefault="00186F8D" w:rsidP="00306C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Удостоверение изготавливается согласно его форме и описанию, определенным приложением к настоящему Положению.</w:t>
      </w:r>
    </w:p>
    <w:p w:rsidR="00306C9F" w:rsidRPr="0067737F" w:rsidRDefault="00345AE2" w:rsidP="00306C9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14AF2" w:rsidRPr="000D11E5" w:rsidRDefault="00614AF2" w:rsidP="001000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E5" w:rsidRDefault="000D11E5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9D6" w:rsidRDefault="006009D6" w:rsidP="00677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8D" w:rsidRPr="0067737F" w:rsidRDefault="00186F8D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86F8D" w:rsidRPr="0067737F" w:rsidRDefault="00186F8D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>к Положению о старосте</w:t>
      </w:r>
    </w:p>
    <w:p w:rsidR="00186F8D" w:rsidRPr="0067737F" w:rsidRDefault="00186F8D" w:rsidP="000D11E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sz w:val="24"/>
          <w:szCs w:val="24"/>
          <w:lang w:eastAsia="ru-RU"/>
        </w:rPr>
        <w:t>населенного пункта</w:t>
      </w:r>
    </w:p>
    <w:p w:rsidR="00186F8D" w:rsidRPr="00953E26" w:rsidRDefault="00186F8D" w:rsidP="0018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F8D" w:rsidRPr="00953E26" w:rsidRDefault="00186F8D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F8D" w:rsidRPr="0067737F" w:rsidRDefault="007E57FA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Ф</w:t>
      </w:r>
      <w:r w:rsidR="00345AE2" w:rsidRPr="0067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орма и описание удостоверения старосты сельского населенного пункта</w:t>
      </w:r>
    </w:p>
    <w:p w:rsidR="00186F8D" w:rsidRPr="0067737F" w:rsidRDefault="00186F8D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86F8D" w:rsidRPr="0067737F" w:rsidRDefault="00CF3C13" w:rsidP="0018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Удостоверение старосты сельского населенного пункта (далее соответственно – староста, сельский населенный пункт) представляет собой книжечку в обложке из кожзаменителя темно-вишневого цвета (размером 200 мм x 65 мм в развернутом виде).</w:t>
      </w:r>
    </w:p>
    <w:p w:rsidR="00CF3C13" w:rsidRPr="0067737F" w:rsidRDefault="00CF3C13" w:rsidP="0018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На лицевой стороне обложки удостоверения старосты выполняется тисненая надпись золотого цвета «УДОСТОВЕРЕНИЕ».</w:t>
      </w:r>
    </w:p>
    <w:p w:rsidR="00F139E2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Вкладыши внутренней стороны удостоверения старосты (далее – вкладыш удостоверения) имеют белый фон.</w:t>
      </w:r>
    </w:p>
    <w:p w:rsidR="00F139E2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На левом вкладыше удостоверения:</w:t>
      </w:r>
    </w:p>
    <w:p w:rsidR="00F139E2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в левой части размещается цветная фотография старосты размером 3 x 4 см, которая скрепляется печатью </w:t>
      </w: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местной администрации муниципального образования 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«</w:t>
      </w:r>
      <w:r w:rsidR="006009D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Макаровский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сельсовет» Курчатовского района Курской области;</w:t>
      </w:r>
    </w:p>
    <w:p w:rsidR="00F139E2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под фотографией напечатаны слова 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«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Дата выдачи: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, дата впечатывается в формате 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«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дд месяц гггг г.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;</w:t>
      </w:r>
    </w:p>
    <w:p w:rsidR="00F139E2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в верхней части расположен</w:t>
      </w:r>
      <w:r w:rsidR="00AA41EE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ы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надпись 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«</w:t>
      </w:r>
      <w:r w:rsidR="00DE42FF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КУРСКАЯ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ОБЛАСТЬ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»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, а также наименование муниципального образования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с выравниванием по центру;</w:t>
      </w:r>
    </w:p>
    <w:p w:rsidR="00F139E2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на правом вкладыше удостоверения:</w:t>
      </w:r>
    </w:p>
    <w:p w:rsidR="00F139E2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в верхней части напечатаны слова 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«УДОСТОВЕРЕНИЕ № ___»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;</w:t>
      </w:r>
    </w:p>
    <w:p w:rsidR="00F139E2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ниже в две строки печатается: на первой строке 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– 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фамилия, на второй 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– 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имя, отчество 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(последнее – при наличии) старосты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;</w:t>
      </w:r>
    </w:p>
    <w:p w:rsidR="004C51A6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ниже печатается 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надпись «ЯВЛЯЕТСЯ СТАРОСТОЙ» с указанием </w:t>
      </w:r>
      <w:r w:rsidR="001578AB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на следующей строке 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категории и наименования </w:t>
      </w:r>
      <w:r w:rsidR="001578AB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соответствующего </w:t>
      </w:r>
      <w:r w:rsidR="004C51A6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сельского населенного пункта;</w:t>
      </w:r>
    </w:p>
    <w:p w:rsidR="00F139E2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в левом нижнем углу печатается наименование должности </w:t>
      </w:r>
      <w:r w:rsidR="00A550ED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главы муниципального образования 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«</w:t>
      </w:r>
      <w:r w:rsidR="006009D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Макаровский</w:t>
      </w:r>
      <w:r w:rsidR="00345AE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сельсовет» Курчатовского района Курской области</w:t>
      </w:r>
      <w:r w:rsidR="00A550ED" w:rsidRPr="0067737F">
        <w:rPr>
          <w:rFonts w:ascii="Arial" w:eastAsia="Calibri" w:hAnsi="Arial" w:cs="Arial"/>
          <w:i/>
          <w:kern w:val="28"/>
          <w:sz w:val="24"/>
          <w:szCs w:val="24"/>
          <w:lang w:eastAsia="ru-RU"/>
        </w:rPr>
        <w:t xml:space="preserve"> </w:t>
      </w: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(уполномоченного им лица), имеется место для подписи, далее печатаются фамилия и инициалы</w:t>
      </w:r>
      <w:r w:rsidR="00A550ED"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главы муниципального образования </w:t>
      </w:r>
      <w:r w:rsidR="00614AF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«</w:t>
      </w:r>
      <w:r w:rsidR="006009D6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Макаровский</w:t>
      </w:r>
      <w:r w:rsidR="00614AF2"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 xml:space="preserve"> сельсовет» Курчатовского района Курской области.</w:t>
      </w:r>
    </w:p>
    <w:p w:rsidR="00F139E2" w:rsidRPr="0067737F" w:rsidRDefault="00F139E2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67737F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Надписи выполняются черным цветом.</w:t>
      </w:r>
    </w:p>
    <w:p w:rsidR="00186F8D" w:rsidRPr="0067737F" w:rsidRDefault="00186F8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8"/>
          <w:szCs w:val="28"/>
          <w:lang w:eastAsia="ru-RU"/>
        </w:rPr>
      </w:pPr>
    </w:p>
    <w:p w:rsidR="00A550ED" w:rsidRDefault="00A550E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br w:type="page"/>
      </w:r>
    </w:p>
    <w:p w:rsidR="007F28A2" w:rsidRPr="0067737F" w:rsidRDefault="007F28A2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lastRenderedPageBreak/>
        <w:t>Обложка удостоверения старосты:</w:t>
      </w:r>
    </w:p>
    <w:p w:rsidR="007F28A2" w:rsidRPr="0067737F" w:rsidRDefault="007F28A2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67"/>
        <w:gridCol w:w="4252"/>
      </w:tblGrid>
      <w:tr w:rsidR="00CF3C13" w:rsidTr="00CF3C13">
        <w:tc>
          <w:tcPr>
            <w:tcW w:w="4111" w:type="dxa"/>
          </w:tcPr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F3C13" w:rsidRPr="0067737F" w:rsidRDefault="00CF3C13" w:rsidP="00CF3C1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УДОСТОВЕРЕНИЕ</w:t>
            </w:r>
          </w:p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F3C13" w:rsidRDefault="00CF3C13" w:rsidP="00D37D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7F28A2" w:rsidRDefault="007F28A2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CF3C13" w:rsidRPr="0067737F" w:rsidRDefault="00CF3C13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  <w:r w:rsidRPr="0067737F">
        <w:rPr>
          <w:rFonts w:ascii="Arial" w:eastAsia="Calibri" w:hAnsi="Arial" w:cs="Arial"/>
          <w:kern w:val="28"/>
          <w:sz w:val="24"/>
          <w:szCs w:val="24"/>
          <w:lang w:eastAsia="ru-RU"/>
        </w:rPr>
        <w:t>Внутренняя сторона удостоверения старосты:</w:t>
      </w:r>
    </w:p>
    <w:p w:rsidR="00CF3C13" w:rsidRPr="0067737F" w:rsidRDefault="00CF3C13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kern w:val="28"/>
          <w:sz w:val="24"/>
          <w:szCs w:val="24"/>
          <w:lang w:eastAsia="ru-RU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567"/>
        <w:gridCol w:w="4252"/>
      </w:tblGrid>
      <w:tr w:rsidR="004C51A6" w:rsidRPr="0067737F" w:rsidTr="004C51A6">
        <w:tc>
          <w:tcPr>
            <w:tcW w:w="1559" w:type="dxa"/>
            <w:tcBorders>
              <w:right w:val="nil"/>
            </w:tcBorders>
          </w:tcPr>
          <w:p w:rsidR="004C51A6" w:rsidRPr="0067737F" w:rsidRDefault="004C51A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304"/>
            </w:tblGrid>
            <w:tr w:rsidR="004C51A6" w:rsidRPr="0067737F" w:rsidTr="00F139E2">
              <w:tc>
                <w:tcPr>
                  <w:tcW w:w="1304" w:type="dxa"/>
                </w:tcPr>
                <w:p w:rsidR="004C51A6" w:rsidRPr="0067737F" w:rsidRDefault="004C51A6" w:rsidP="00AE0CD3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outlineLvl w:val="0"/>
                    <w:rPr>
                      <w:rFonts w:ascii="Arial" w:eastAsia="Calibri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4C51A6" w:rsidRPr="0067737F" w:rsidRDefault="004C51A6" w:rsidP="00AE0CD3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outlineLvl w:val="0"/>
                    <w:rPr>
                      <w:rFonts w:ascii="Arial" w:eastAsia="Calibri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4C51A6" w:rsidRPr="0067737F" w:rsidRDefault="004C51A6" w:rsidP="00AE0CD3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outlineLvl w:val="0"/>
                    <w:rPr>
                      <w:rFonts w:ascii="Arial" w:eastAsia="Calibri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4C51A6" w:rsidRPr="0067737F" w:rsidRDefault="004C51A6" w:rsidP="00AE0CD3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outlineLvl w:val="0"/>
                    <w:rPr>
                      <w:rFonts w:ascii="Arial" w:eastAsia="Calibri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4C51A6" w:rsidRPr="0067737F" w:rsidRDefault="004C51A6" w:rsidP="00AE0CD3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outlineLvl w:val="0"/>
                    <w:rPr>
                      <w:rFonts w:ascii="Arial" w:eastAsia="Calibri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4C51A6" w:rsidRPr="0067737F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 xml:space="preserve">Дата выдачи:        </w:t>
            </w:r>
          </w:p>
        </w:tc>
        <w:tc>
          <w:tcPr>
            <w:tcW w:w="2552" w:type="dxa"/>
            <w:tcBorders>
              <w:left w:val="nil"/>
            </w:tcBorders>
          </w:tcPr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4C51A6" w:rsidRPr="0067737F" w:rsidRDefault="00DE42FF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КУРСКАЯ</w:t>
            </w:r>
            <w:r w:rsidR="004C51A6"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 xml:space="preserve"> ОБЛАСТЬ</w:t>
            </w:r>
          </w:p>
          <w:p w:rsidR="004C51A6" w:rsidRPr="0067737F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554038" w:rsidRPr="0067737F" w:rsidRDefault="00554038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(наименование</w:t>
            </w:r>
          </w:p>
          <w:p w:rsidR="004C51A6" w:rsidRPr="0067737F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муниципального образования)</w:t>
            </w:r>
          </w:p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A550ED" w:rsidRPr="0067737F" w:rsidRDefault="00A550ED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4C51A6" w:rsidRPr="0067737F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УДОСТОВЕРЕНИЕ № __</w:t>
            </w:r>
          </w:p>
          <w:p w:rsidR="004C51A6" w:rsidRPr="0067737F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4C51A6" w:rsidRPr="0067737F" w:rsidRDefault="00554038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(</w:t>
            </w:r>
            <w:r w:rsidR="004C51A6"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ФАМИЛИЯ</w:t>
            </w:r>
          </w:p>
          <w:p w:rsidR="004C51A6" w:rsidRPr="0067737F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имя отчество</w:t>
            </w:r>
            <w:r w:rsidR="00554038"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)</w:t>
            </w:r>
          </w:p>
          <w:p w:rsidR="004C51A6" w:rsidRPr="0067737F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4C51A6" w:rsidRPr="0067737F" w:rsidRDefault="004C51A6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ЯВЛЯЕТСЯ СТАРОСТО</w:t>
            </w:r>
            <w:r w:rsidR="00A550ED"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Й</w:t>
            </w:r>
          </w:p>
          <w:p w:rsidR="00A550ED" w:rsidRPr="0067737F" w:rsidRDefault="00A550ED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(категория и наименование сельского населенного пункта)</w:t>
            </w:r>
          </w:p>
          <w:p w:rsidR="00A550ED" w:rsidRPr="0067737F" w:rsidRDefault="00A550ED" w:rsidP="004C51A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  <w:p w:rsidR="00A550ED" w:rsidRPr="0067737F" w:rsidRDefault="00A550ED" w:rsidP="00A550ED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Глава</w:t>
            </w:r>
            <w:bookmarkStart w:id="2" w:name="_GoBack"/>
            <w:bookmarkEnd w:id="2"/>
          </w:p>
          <w:p w:rsidR="00A550ED" w:rsidRPr="0067737F" w:rsidRDefault="00A550ED" w:rsidP="00A550ED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  <w:r w:rsidRPr="0067737F"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  <w:t>муниципального образования   __________  И.О. Фамилия</w:t>
            </w:r>
          </w:p>
          <w:p w:rsidR="004C51A6" w:rsidRPr="0067737F" w:rsidRDefault="004C51A6" w:rsidP="00AE0C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CF3C13" w:rsidRPr="000D04E2" w:rsidRDefault="00CF3C13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sectPr w:rsidR="00CF3C13" w:rsidRPr="000D04E2" w:rsidSect="00E82DE5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36" w:rsidRDefault="00B57736" w:rsidP="006C6B74">
      <w:pPr>
        <w:spacing w:after="0" w:line="240" w:lineRule="auto"/>
      </w:pPr>
      <w:r>
        <w:separator/>
      </w:r>
    </w:p>
  </w:endnote>
  <w:endnote w:type="continuationSeparator" w:id="0">
    <w:p w:rsidR="00B57736" w:rsidRDefault="00B57736" w:rsidP="006C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36" w:rsidRDefault="00B57736" w:rsidP="006C6B74">
      <w:pPr>
        <w:spacing w:after="0" w:line="240" w:lineRule="auto"/>
      </w:pPr>
      <w:r>
        <w:separator/>
      </w:r>
    </w:p>
  </w:footnote>
  <w:footnote w:type="continuationSeparator" w:id="0">
    <w:p w:rsidR="00B57736" w:rsidRDefault="00B57736" w:rsidP="006C6B74">
      <w:pPr>
        <w:spacing w:after="0" w:line="240" w:lineRule="auto"/>
      </w:pPr>
      <w:r>
        <w:continuationSeparator/>
      </w:r>
    </w:p>
  </w:footnote>
  <w:footnote w:id="1">
    <w:p w:rsidR="00990386" w:rsidRPr="00C244FA" w:rsidRDefault="00345AE2" w:rsidP="00990386">
      <w:pPr>
        <w:pStyle w:val="a3"/>
        <w:ind w:firstLine="709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80701"/>
      <w:docPartObj>
        <w:docPartGallery w:val="Page Numbers (Top of Page)"/>
        <w:docPartUnique/>
      </w:docPartObj>
    </w:sdtPr>
    <w:sdtEndPr/>
    <w:sdtContent>
      <w:p w:rsidR="007B5C55" w:rsidRDefault="004064D7">
        <w:pPr>
          <w:pStyle w:val="ab"/>
          <w:jc w:val="center"/>
        </w:pPr>
        <w:r>
          <w:fldChar w:fldCharType="begin"/>
        </w:r>
        <w:r w:rsidR="007B5C55">
          <w:instrText>PAGE   \* MERGEFORMAT</w:instrText>
        </w:r>
        <w:r>
          <w:fldChar w:fldCharType="separate"/>
        </w:r>
        <w:r w:rsidR="00614AF2">
          <w:rPr>
            <w:noProof/>
          </w:rPr>
          <w:t>3</w:t>
        </w:r>
        <w:r>
          <w:fldChar w:fldCharType="end"/>
        </w:r>
      </w:p>
    </w:sdtContent>
  </w:sdt>
  <w:p w:rsidR="007B5C55" w:rsidRDefault="007B5C5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851650"/>
      <w:docPartObj>
        <w:docPartGallery w:val="Page Numbers (Top of Page)"/>
        <w:docPartUnique/>
      </w:docPartObj>
    </w:sdtPr>
    <w:sdtEndPr/>
    <w:sdtContent>
      <w:p w:rsidR="00E82DE5" w:rsidRDefault="004064D7">
        <w:pPr>
          <w:pStyle w:val="ab"/>
          <w:jc w:val="center"/>
        </w:pPr>
        <w:r>
          <w:fldChar w:fldCharType="begin"/>
        </w:r>
        <w:r w:rsidR="00E82DE5">
          <w:instrText>PAGE   \* MERGEFORMAT</w:instrText>
        </w:r>
        <w:r>
          <w:fldChar w:fldCharType="separate"/>
        </w:r>
        <w:r w:rsidR="0067737F">
          <w:rPr>
            <w:noProof/>
          </w:rPr>
          <w:t>5</w:t>
        </w:r>
        <w:r>
          <w:fldChar w:fldCharType="end"/>
        </w:r>
      </w:p>
    </w:sdtContent>
  </w:sdt>
  <w:p w:rsidR="00E82DE5" w:rsidRDefault="00E82DE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B74"/>
    <w:rsid w:val="00021216"/>
    <w:rsid w:val="00023617"/>
    <w:rsid w:val="00063651"/>
    <w:rsid w:val="000866C8"/>
    <w:rsid w:val="00096AE1"/>
    <w:rsid w:val="00096C3C"/>
    <w:rsid w:val="000D04E2"/>
    <w:rsid w:val="000D11E5"/>
    <w:rsid w:val="000D341F"/>
    <w:rsid w:val="001000D8"/>
    <w:rsid w:val="00104842"/>
    <w:rsid w:val="00144431"/>
    <w:rsid w:val="001578AB"/>
    <w:rsid w:val="001638DF"/>
    <w:rsid w:val="001712D1"/>
    <w:rsid w:val="00186F8D"/>
    <w:rsid w:val="001C7F55"/>
    <w:rsid w:val="001D62B4"/>
    <w:rsid w:val="00203E8B"/>
    <w:rsid w:val="002D1FAA"/>
    <w:rsid w:val="002F0E55"/>
    <w:rsid w:val="00306C9F"/>
    <w:rsid w:val="00311463"/>
    <w:rsid w:val="0033742F"/>
    <w:rsid w:val="00345AE2"/>
    <w:rsid w:val="00366297"/>
    <w:rsid w:val="003B08C9"/>
    <w:rsid w:val="003C200E"/>
    <w:rsid w:val="003E7C45"/>
    <w:rsid w:val="00400387"/>
    <w:rsid w:val="004064D7"/>
    <w:rsid w:val="004650F6"/>
    <w:rsid w:val="0046680A"/>
    <w:rsid w:val="00472F04"/>
    <w:rsid w:val="0048332E"/>
    <w:rsid w:val="004908BA"/>
    <w:rsid w:val="004C51A6"/>
    <w:rsid w:val="004E275C"/>
    <w:rsid w:val="004E27BF"/>
    <w:rsid w:val="00506A2E"/>
    <w:rsid w:val="00535DAA"/>
    <w:rsid w:val="00554038"/>
    <w:rsid w:val="00582444"/>
    <w:rsid w:val="0058252C"/>
    <w:rsid w:val="00585A1E"/>
    <w:rsid w:val="005B00EE"/>
    <w:rsid w:val="005D5894"/>
    <w:rsid w:val="006009D6"/>
    <w:rsid w:val="00614AF2"/>
    <w:rsid w:val="00615553"/>
    <w:rsid w:val="0067737F"/>
    <w:rsid w:val="00685924"/>
    <w:rsid w:val="0069371F"/>
    <w:rsid w:val="006B00AC"/>
    <w:rsid w:val="006C6B74"/>
    <w:rsid w:val="00747153"/>
    <w:rsid w:val="00761711"/>
    <w:rsid w:val="007B4A0F"/>
    <w:rsid w:val="007B5C55"/>
    <w:rsid w:val="007C212A"/>
    <w:rsid w:val="007E57FA"/>
    <w:rsid w:val="007F0105"/>
    <w:rsid w:val="007F28A2"/>
    <w:rsid w:val="008407EA"/>
    <w:rsid w:val="008B6D0D"/>
    <w:rsid w:val="008F3137"/>
    <w:rsid w:val="009160B2"/>
    <w:rsid w:val="00953E26"/>
    <w:rsid w:val="00974502"/>
    <w:rsid w:val="00990386"/>
    <w:rsid w:val="009E6322"/>
    <w:rsid w:val="009F7DBF"/>
    <w:rsid w:val="00A1445A"/>
    <w:rsid w:val="00A17211"/>
    <w:rsid w:val="00A550ED"/>
    <w:rsid w:val="00A57245"/>
    <w:rsid w:val="00A8470D"/>
    <w:rsid w:val="00AA41EE"/>
    <w:rsid w:val="00AE0CF1"/>
    <w:rsid w:val="00B06A8D"/>
    <w:rsid w:val="00B16D6F"/>
    <w:rsid w:val="00B458BE"/>
    <w:rsid w:val="00B45BA9"/>
    <w:rsid w:val="00B57736"/>
    <w:rsid w:val="00B95F95"/>
    <w:rsid w:val="00C244FA"/>
    <w:rsid w:val="00C448D1"/>
    <w:rsid w:val="00CC270B"/>
    <w:rsid w:val="00CC5E98"/>
    <w:rsid w:val="00CC6D78"/>
    <w:rsid w:val="00CD52C3"/>
    <w:rsid w:val="00CE3490"/>
    <w:rsid w:val="00CF3C13"/>
    <w:rsid w:val="00D02117"/>
    <w:rsid w:val="00D17F75"/>
    <w:rsid w:val="00D2330B"/>
    <w:rsid w:val="00D37D28"/>
    <w:rsid w:val="00D534FC"/>
    <w:rsid w:val="00D91FCB"/>
    <w:rsid w:val="00DA25C7"/>
    <w:rsid w:val="00DB3BC9"/>
    <w:rsid w:val="00DC160D"/>
    <w:rsid w:val="00DE42FF"/>
    <w:rsid w:val="00DE575E"/>
    <w:rsid w:val="00DF2F74"/>
    <w:rsid w:val="00E1268C"/>
    <w:rsid w:val="00E313B9"/>
    <w:rsid w:val="00E36A23"/>
    <w:rsid w:val="00E652B7"/>
    <w:rsid w:val="00E82DE5"/>
    <w:rsid w:val="00EC6757"/>
    <w:rsid w:val="00F07693"/>
    <w:rsid w:val="00F139E2"/>
    <w:rsid w:val="00F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DCA76-FBF4-490D-8C68-E63EEA0F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C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C6B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6C6B74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6C6B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6B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6B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B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5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2DE5"/>
  </w:style>
  <w:style w:type="paragraph" w:styleId="ad">
    <w:name w:val="footer"/>
    <w:basedOn w:val="a"/>
    <w:link w:val="ae"/>
    <w:uiPriority w:val="99"/>
    <w:unhideWhenUsed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2DE5"/>
  </w:style>
  <w:style w:type="table" w:styleId="af">
    <w:name w:val="Table Grid"/>
    <w:basedOn w:val="a1"/>
    <w:uiPriority w:val="39"/>
    <w:rsid w:val="00CF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Маргарита</cp:lastModifiedBy>
  <cp:revision>67</cp:revision>
  <cp:lastPrinted>2019-11-29T08:54:00Z</cp:lastPrinted>
  <dcterms:created xsi:type="dcterms:W3CDTF">2016-05-23T02:43:00Z</dcterms:created>
  <dcterms:modified xsi:type="dcterms:W3CDTF">2019-11-29T10:03:00Z</dcterms:modified>
</cp:coreProperties>
</file>