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57" w:rsidRPr="00C7404F" w:rsidRDefault="00A26605" w:rsidP="00C7404F">
      <w:pPr>
        <w:widowControl w:val="0"/>
        <w:suppressAutoHyphens/>
        <w:autoSpaceDE w:val="0"/>
        <w:jc w:val="center"/>
        <w:rPr>
          <w:rFonts w:ascii="Arial" w:eastAsia="Arial Unicode MS" w:hAnsi="Arial" w:cs="Arial"/>
          <w:b/>
          <w:bCs/>
          <w:sz w:val="32"/>
          <w:szCs w:val="32"/>
          <w:lang w:eastAsia="zh-CN" w:bidi="hi-IN"/>
        </w:rPr>
      </w:pPr>
      <w:r w:rsidRPr="00C7404F">
        <w:rPr>
          <w:rFonts w:ascii="Arial" w:eastAsia="Arial Unicode MS" w:hAnsi="Arial" w:cs="Arial"/>
          <w:b/>
          <w:bCs/>
          <w:sz w:val="32"/>
          <w:szCs w:val="32"/>
          <w:lang w:eastAsia="zh-CN" w:bidi="hi-IN"/>
        </w:rPr>
        <w:t>СОБРАНИЕ ДЕПУТАТОВ</w:t>
      </w:r>
    </w:p>
    <w:p w:rsidR="008E1657" w:rsidRPr="00C7404F" w:rsidRDefault="004B534A" w:rsidP="00C7404F">
      <w:pPr>
        <w:widowControl w:val="0"/>
        <w:suppressAutoHyphens/>
        <w:autoSpaceDE w:val="0"/>
        <w:jc w:val="center"/>
        <w:rPr>
          <w:rFonts w:ascii="Arial" w:eastAsia="Arial Unicode MS" w:hAnsi="Arial" w:cs="Arial"/>
          <w:b/>
          <w:bCs/>
          <w:sz w:val="32"/>
          <w:szCs w:val="32"/>
          <w:lang w:eastAsia="zh-CN" w:bidi="hi-IN"/>
        </w:rPr>
      </w:pPr>
      <w:r w:rsidRPr="00C7404F">
        <w:rPr>
          <w:rFonts w:ascii="Arial" w:eastAsia="Arial Unicode MS" w:hAnsi="Arial" w:cs="Arial"/>
          <w:b/>
          <w:bCs/>
          <w:sz w:val="32"/>
          <w:szCs w:val="32"/>
          <w:lang w:eastAsia="zh-CN" w:bidi="hi-IN"/>
        </w:rPr>
        <w:t>МАКАРОВСКОГО СЕЛЬСОВЕТА</w:t>
      </w:r>
    </w:p>
    <w:p w:rsidR="008E1657" w:rsidRPr="00C7404F" w:rsidRDefault="004B534A" w:rsidP="00C7404F">
      <w:pPr>
        <w:widowControl w:val="0"/>
        <w:suppressAutoHyphens/>
        <w:autoSpaceDE w:val="0"/>
        <w:jc w:val="center"/>
        <w:rPr>
          <w:rFonts w:ascii="Arial" w:eastAsia="Arial Unicode MS" w:hAnsi="Arial" w:cs="Arial"/>
          <w:b/>
          <w:sz w:val="32"/>
          <w:szCs w:val="32"/>
          <w:lang w:eastAsia="zh-CN" w:bidi="hi-IN"/>
        </w:rPr>
      </w:pPr>
      <w:r w:rsidRPr="00C7404F">
        <w:rPr>
          <w:rFonts w:ascii="Arial" w:eastAsia="Arial Unicode MS" w:hAnsi="Arial" w:cs="Arial"/>
          <w:b/>
          <w:bCs/>
          <w:sz w:val="32"/>
          <w:szCs w:val="32"/>
          <w:lang w:eastAsia="zh-CN" w:bidi="hi-IN"/>
        </w:rPr>
        <w:t xml:space="preserve">КУРЧАТОВСКОГО РАЙОНА </w:t>
      </w:r>
      <w:r w:rsidR="00A26605" w:rsidRPr="00C7404F">
        <w:rPr>
          <w:rFonts w:ascii="Arial" w:eastAsia="Arial Unicode MS" w:hAnsi="Arial" w:cs="Arial"/>
          <w:b/>
          <w:bCs/>
          <w:sz w:val="32"/>
          <w:szCs w:val="32"/>
          <w:lang w:eastAsia="zh-CN" w:bidi="hi-IN"/>
        </w:rPr>
        <w:t>КУРСКОЙ ОБЛАСТИ</w:t>
      </w:r>
    </w:p>
    <w:p w:rsidR="008E1657" w:rsidRPr="00C7404F" w:rsidRDefault="008E1657" w:rsidP="00C7404F">
      <w:pPr>
        <w:widowControl w:val="0"/>
        <w:suppressAutoHyphens/>
        <w:autoSpaceDE w:val="0"/>
        <w:jc w:val="center"/>
        <w:rPr>
          <w:rFonts w:ascii="Arial" w:eastAsia="Arial Unicode MS" w:hAnsi="Arial" w:cs="Arial"/>
          <w:b/>
          <w:sz w:val="32"/>
          <w:szCs w:val="32"/>
          <w:lang w:eastAsia="zh-CN" w:bidi="hi-IN"/>
        </w:rPr>
      </w:pPr>
    </w:p>
    <w:p w:rsidR="008E1657" w:rsidRPr="00C7404F" w:rsidRDefault="00A26605" w:rsidP="00C7404F">
      <w:pPr>
        <w:widowControl w:val="0"/>
        <w:suppressAutoHyphens/>
        <w:autoSpaceDE w:val="0"/>
        <w:jc w:val="center"/>
        <w:rPr>
          <w:rFonts w:ascii="Arial" w:eastAsia="Arial Unicode MS" w:hAnsi="Arial" w:cs="Arial"/>
          <w:b/>
          <w:sz w:val="32"/>
          <w:szCs w:val="32"/>
          <w:lang w:eastAsia="zh-CN" w:bidi="hi-IN"/>
        </w:rPr>
      </w:pPr>
      <w:r w:rsidRPr="00C7404F">
        <w:rPr>
          <w:rFonts w:ascii="Arial" w:eastAsia="Arial Unicode MS" w:hAnsi="Arial" w:cs="Arial"/>
          <w:b/>
          <w:bCs/>
          <w:sz w:val="32"/>
          <w:szCs w:val="32"/>
          <w:lang w:eastAsia="zh-CN" w:bidi="hi-IN"/>
        </w:rPr>
        <w:t>РЕШЕНИЕ</w:t>
      </w:r>
    </w:p>
    <w:p w:rsidR="008E1657" w:rsidRPr="00C7404F" w:rsidRDefault="001636DD" w:rsidP="00C7404F">
      <w:pPr>
        <w:widowControl w:val="0"/>
        <w:tabs>
          <w:tab w:val="left" w:pos="-480"/>
        </w:tabs>
        <w:suppressAutoHyphens/>
        <w:autoSpaceDE w:val="0"/>
        <w:ind w:rightChars="-339" w:right="-814"/>
        <w:jc w:val="center"/>
        <w:rPr>
          <w:rFonts w:ascii="Arial" w:eastAsia="Arial Unicode MS" w:hAnsi="Arial" w:cs="Arial"/>
          <w:b/>
          <w:sz w:val="32"/>
          <w:szCs w:val="32"/>
          <w:lang w:eastAsia="zh-CN" w:bidi="hi-IN"/>
        </w:rPr>
      </w:pPr>
      <w:r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 xml:space="preserve">15 ноября 2024 года </w:t>
      </w:r>
      <w:r w:rsidR="00A26605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 xml:space="preserve">№ </w:t>
      </w:r>
      <w:r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160</w:t>
      </w:r>
    </w:p>
    <w:p w:rsidR="008E1657" w:rsidRPr="00C7404F" w:rsidRDefault="008E1657" w:rsidP="00C7404F">
      <w:pPr>
        <w:widowControl w:val="0"/>
        <w:tabs>
          <w:tab w:val="left" w:pos="-480"/>
        </w:tabs>
        <w:suppressAutoHyphens/>
        <w:autoSpaceDE w:val="0"/>
        <w:ind w:leftChars="-193" w:left="-463" w:rightChars="-339" w:right="-814" w:firstLineChars="165" w:firstLine="528"/>
        <w:jc w:val="center"/>
        <w:rPr>
          <w:rFonts w:ascii="Arial" w:eastAsia="Arial Unicode MS" w:hAnsi="Arial" w:cs="Arial"/>
          <w:b/>
          <w:sz w:val="32"/>
          <w:szCs w:val="32"/>
          <w:lang w:eastAsia="zh-CN" w:bidi="hi-IN"/>
        </w:rPr>
      </w:pPr>
    </w:p>
    <w:p w:rsidR="008E1657" w:rsidRPr="00C7404F" w:rsidRDefault="00A26605" w:rsidP="00C7404F">
      <w:pPr>
        <w:widowControl w:val="0"/>
        <w:tabs>
          <w:tab w:val="left" w:pos="2"/>
        </w:tabs>
        <w:suppressAutoHyphens/>
        <w:autoSpaceDE w:val="0"/>
        <w:ind w:leftChars="59" w:left="142"/>
        <w:jc w:val="center"/>
        <w:rPr>
          <w:rFonts w:ascii="Arial" w:eastAsia="Arial Unicode MS" w:hAnsi="Arial" w:cs="Arial"/>
          <w:b/>
          <w:sz w:val="32"/>
          <w:szCs w:val="32"/>
          <w:lang w:eastAsia="zh-CN" w:bidi="hi-IN"/>
        </w:rPr>
      </w:pPr>
      <w:r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 xml:space="preserve">О внесение изменений в решение Собрания депутатов </w:t>
      </w:r>
      <w:r w:rsidR="004B534A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Макаровского</w:t>
      </w:r>
      <w:r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 xml:space="preserve"> сельсовета Курчатовского района Курской об</w:t>
      </w:r>
      <w:r w:rsidR="00A77BF0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ласти «О земельном налоге» от 01.11.2019 № 15</w:t>
      </w:r>
      <w:r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3 (в редакции решени</w:t>
      </w:r>
      <w:r w:rsidR="00DD756B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й</w:t>
      </w:r>
      <w:r w:rsidR="00A77BF0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 xml:space="preserve"> </w:t>
      </w:r>
      <w:r w:rsidR="002C5D14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 xml:space="preserve">01.07.212г. №45, от 18.07.2022г.№87, </w:t>
      </w:r>
      <w:r w:rsidR="00A77BF0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от 20.07.2023 № 115</w:t>
      </w:r>
      <w:r w:rsidR="00DD756B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 xml:space="preserve">, </w:t>
      </w:r>
      <w:r w:rsidR="00A77BF0"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от 09.08.2024 № 148</w:t>
      </w:r>
      <w:r w:rsidRPr="00C7404F">
        <w:rPr>
          <w:rFonts w:ascii="Arial" w:eastAsia="Arial Unicode MS" w:hAnsi="Arial" w:cs="Arial"/>
          <w:b/>
          <w:sz w:val="32"/>
          <w:szCs w:val="32"/>
          <w:lang w:eastAsia="zh-CN" w:bidi="hi-IN"/>
        </w:rPr>
        <w:t>)</w:t>
      </w:r>
    </w:p>
    <w:p w:rsidR="008E1657" w:rsidRDefault="008E1657">
      <w:pPr>
        <w:pStyle w:val="a5"/>
        <w:ind w:right="-6"/>
        <w:jc w:val="left"/>
        <w:rPr>
          <w:b w:val="0"/>
          <w:sz w:val="28"/>
          <w:szCs w:val="28"/>
        </w:rPr>
      </w:pPr>
    </w:p>
    <w:p w:rsidR="008E1657" w:rsidRPr="00C7404F" w:rsidRDefault="00A26605" w:rsidP="00C7404F">
      <w:pPr>
        <w:ind w:firstLine="709"/>
        <w:jc w:val="both"/>
        <w:rPr>
          <w:rFonts w:ascii="Arial" w:hAnsi="Arial" w:cs="Arial"/>
        </w:rPr>
      </w:pPr>
      <w:r w:rsidRPr="00C7404F">
        <w:rPr>
          <w:rFonts w:ascii="Arial" w:hAnsi="Arial" w:cs="Arial"/>
        </w:rPr>
        <w:t xml:space="preserve"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Собрание депутатов </w:t>
      </w:r>
      <w:r w:rsidR="004B534A" w:rsidRPr="00C7404F">
        <w:rPr>
          <w:rFonts w:ascii="Arial" w:hAnsi="Arial" w:cs="Arial"/>
        </w:rPr>
        <w:t>Макаровского</w:t>
      </w:r>
      <w:r w:rsidRPr="00C7404F">
        <w:rPr>
          <w:rFonts w:ascii="Arial" w:hAnsi="Arial" w:cs="Arial"/>
        </w:rPr>
        <w:t xml:space="preserve"> сельсовета Курчатовского района Курской области РЕШИЛО:</w:t>
      </w:r>
    </w:p>
    <w:p w:rsidR="008E1657" w:rsidRPr="00C7404F" w:rsidRDefault="00A26605" w:rsidP="00C7404F">
      <w:pPr>
        <w:ind w:firstLine="709"/>
        <w:jc w:val="both"/>
        <w:rPr>
          <w:rFonts w:ascii="Arial" w:hAnsi="Arial" w:cs="Arial"/>
        </w:rPr>
      </w:pPr>
      <w:r w:rsidRPr="00C7404F">
        <w:rPr>
          <w:rFonts w:ascii="Arial" w:hAnsi="Arial" w:cs="Arial"/>
        </w:rPr>
        <w:t xml:space="preserve">1. Внести в решение Собрания депутатов </w:t>
      </w:r>
      <w:r w:rsidR="004B534A" w:rsidRPr="00C7404F">
        <w:rPr>
          <w:rFonts w:ascii="Arial" w:hAnsi="Arial" w:cs="Arial"/>
        </w:rPr>
        <w:t>Макаровского</w:t>
      </w:r>
      <w:r w:rsidRPr="00C7404F">
        <w:rPr>
          <w:rFonts w:ascii="Arial" w:hAnsi="Arial" w:cs="Arial"/>
        </w:rPr>
        <w:t xml:space="preserve"> сельсовета Курчатовского района Курской области «О земельном налоге</w:t>
      </w:r>
      <w:r w:rsidR="00A77BF0" w:rsidRPr="00C7404F">
        <w:rPr>
          <w:rFonts w:ascii="Arial" w:hAnsi="Arial" w:cs="Arial"/>
        </w:rPr>
        <w:t xml:space="preserve"> </w:t>
      </w:r>
      <w:r w:rsidR="002C5D14" w:rsidRPr="00C7404F">
        <w:rPr>
          <w:rFonts w:ascii="Arial" w:hAnsi="Arial" w:cs="Arial"/>
        </w:rPr>
        <w:t>от 01.11.2019 № 153 (в редакции решений 01.07.212г. №45, от 18.07.2022г.№87, от 20.07.2023 № 115, от 09.08.2024 № 148)</w:t>
      </w:r>
      <w:r w:rsidR="00A77BF0" w:rsidRPr="00C7404F">
        <w:rPr>
          <w:rFonts w:ascii="Arial" w:hAnsi="Arial" w:cs="Arial"/>
        </w:rPr>
        <w:t>)</w:t>
      </w:r>
      <w:r w:rsidRPr="00C7404F">
        <w:rPr>
          <w:rFonts w:ascii="Arial" w:hAnsi="Arial" w:cs="Arial"/>
        </w:rPr>
        <w:t>, (далее – Решение) следующие изменения:</w:t>
      </w:r>
    </w:p>
    <w:p w:rsidR="00A26605" w:rsidRPr="00C7404F" w:rsidRDefault="00A26605" w:rsidP="00C7404F">
      <w:pPr>
        <w:ind w:firstLine="709"/>
        <w:jc w:val="both"/>
        <w:rPr>
          <w:rFonts w:ascii="Arial" w:hAnsi="Arial" w:cs="Arial"/>
        </w:rPr>
      </w:pPr>
      <w:r w:rsidRPr="00C7404F">
        <w:rPr>
          <w:rFonts w:ascii="Arial" w:hAnsi="Arial" w:cs="Arial"/>
        </w:rPr>
        <w:t xml:space="preserve">1.1. Абзацы третий и четвертый подпункта 1 пункта 2 Решения изложить в следующей редакции: </w:t>
      </w:r>
    </w:p>
    <w:p w:rsidR="00A26605" w:rsidRPr="00C7404F" w:rsidRDefault="00A26605" w:rsidP="00C7404F">
      <w:pPr>
        <w:ind w:firstLine="709"/>
        <w:jc w:val="both"/>
        <w:rPr>
          <w:rFonts w:ascii="Arial" w:hAnsi="Arial" w:cs="Arial"/>
        </w:rPr>
      </w:pPr>
      <w:r w:rsidRPr="00C7404F">
        <w:rPr>
          <w:rFonts w:ascii="Arial" w:hAnsi="Arial" w:cs="Arial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</w:t>
      </w:r>
      <w:bookmarkStart w:id="0" w:name="_GoBack"/>
      <w:bookmarkEnd w:id="0"/>
      <w:r w:rsidRPr="00C7404F">
        <w:rPr>
          <w:rFonts w:ascii="Arial" w:hAnsi="Arial" w:cs="Arial"/>
        </w:rPr>
        <w:t xml:space="preserve">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A26605" w:rsidRPr="00C7404F" w:rsidRDefault="00A26605" w:rsidP="00C7404F">
      <w:pPr>
        <w:ind w:firstLine="709"/>
        <w:jc w:val="both"/>
        <w:rPr>
          <w:rFonts w:ascii="Arial" w:hAnsi="Arial" w:cs="Arial"/>
        </w:rPr>
      </w:pPr>
      <w:r w:rsidRPr="00C7404F">
        <w:rPr>
          <w:rFonts w:ascii="Arial" w:hAnsi="Arial" w:cs="Arial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 </w:t>
      </w:r>
    </w:p>
    <w:p w:rsidR="008E1657" w:rsidRPr="00C7404F" w:rsidRDefault="001636DD" w:rsidP="00C7404F">
      <w:pPr>
        <w:ind w:firstLine="709"/>
        <w:jc w:val="both"/>
        <w:rPr>
          <w:rFonts w:ascii="Arial" w:hAnsi="Arial" w:cs="Arial"/>
        </w:rPr>
      </w:pPr>
      <w:r w:rsidRPr="00C7404F">
        <w:rPr>
          <w:rFonts w:ascii="Arial" w:hAnsi="Arial" w:cs="Arial"/>
        </w:rPr>
        <w:t xml:space="preserve">2. </w:t>
      </w:r>
      <w:r w:rsidR="00A26605" w:rsidRPr="00C7404F">
        <w:rPr>
          <w:rFonts w:ascii="Arial" w:hAnsi="Arial" w:cs="Arial"/>
        </w:rPr>
        <w:t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:rsidR="00C7404F" w:rsidRDefault="00C7404F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Председатель Собрания </w:t>
      </w:r>
    </w:p>
    <w:p w:rsidR="0070777B" w:rsidRDefault="0070777B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Курчатовского района</w:t>
      </w:r>
    </w:p>
    <w:p w:rsidR="008E1657" w:rsidRDefault="0070777B" w:rsidP="007077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Курской области                                                                                </w:t>
      </w:r>
      <w:r w:rsidR="004B534A" w:rsidRPr="00C7404F">
        <w:rPr>
          <w:rFonts w:ascii="Arial" w:hAnsi="Arial" w:cs="Arial"/>
          <w:color w:val="000000"/>
        </w:rPr>
        <w:t>В.А.Лазарев</w:t>
      </w:r>
    </w:p>
    <w:p w:rsidR="0070777B" w:rsidRDefault="0070777B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70777B" w:rsidRDefault="0070777B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70777B" w:rsidRDefault="0070777B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70777B" w:rsidRPr="00C7404F" w:rsidRDefault="0070777B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70777B" w:rsidRDefault="00A26605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404F">
        <w:rPr>
          <w:rFonts w:ascii="Arial" w:hAnsi="Arial" w:cs="Arial"/>
        </w:rPr>
        <w:t xml:space="preserve">Глава </w:t>
      </w:r>
      <w:r w:rsidR="004B534A" w:rsidRPr="00C7404F">
        <w:rPr>
          <w:rFonts w:ascii="Arial" w:hAnsi="Arial" w:cs="Arial"/>
        </w:rPr>
        <w:t>Макаровского</w:t>
      </w:r>
      <w:r w:rsidRPr="00C7404F">
        <w:rPr>
          <w:rFonts w:ascii="Arial" w:hAnsi="Arial" w:cs="Arial"/>
        </w:rPr>
        <w:t xml:space="preserve"> сельсовета     </w:t>
      </w:r>
      <w:r w:rsidR="00C15BD5" w:rsidRPr="00C7404F">
        <w:rPr>
          <w:rFonts w:ascii="Arial" w:hAnsi="Arial" w:cs="Arial"/>
        </w:rPr>
        <w:t xml:space="preserve">                          </w:t>
      </w:r>
      <w:r w:rsidR="004B534A" w:rsidRPr="00C7404F">
        <w:rPr>
          <w:rFonts w:ascii="Arial" w:hAnsi="Arial" w:cs="Arial"/>
        </w:rPr>
        <w:t xml:space="preserve">                  </w:t>
      </w:r>
    </w:p>
    <w:p w:rsidR="008E1657" w:rsidRPr="00C7404F" w:rsidRDefault="0070777B" w:rsidP="00C7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Курчатовского района                                                                      </w:t>
      </w:r>
      <w:r w:rsidR="004B534A" w:rsidRPr="00C7404F">
        <w:rPr>
          <w:rFonts w:ascii="Arial" w:hAnsi="Arial" w:cs="Arial"/>
        </w:rPr>
        <w:t>В.С.Самсонов</w:t>
      </w:r>
    </w:p>
    <w:sectPr w:rsidR="008E1657" w:rsidRPr="00C7404F" w:rsidSect="00C740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CC" w:rsidRDefault="00443ACC">
      <w:r>
        <w:separator/>
      </w:r>
    </w:p>
  </w:endnote>
  <w:endnote w:type="continuationSeparator" w:id="0">
    <w:p w:rsidR="00443ACC" w:rsidRDefault="0044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CC" w:rsidRDefault="00443ACC">
      <w:r>
        <w:separator/>
      </w:r>
    </w:p>
  </w:footnote>
  <w:footnote w:type="continuationSeparator" w:id="0">
    <w:p w:rsidR="00443ACC" w:rsidRDefault="0044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E"/>
    <w:rsid w:val="00006C5A"/>
    <w:rsid w:val="00054EA8"/>
    <w:rsid w:val="00093774"/>
    <w:rsid w:val="000D6E27"/>
    <w:rsid w:val="001636DD"/>
    <w:rsid w:val="00165805"/>
    <w:rsid w:val="001B4FEE"/>
    <w:rsid w:val="001F73BE"/>
    <w:rsid w:val="00243F2C"/>
    <w:rsid w:val="002C4CA4"/>
    <w:rsid w:val="002C5D14"/>
    <w:rsid w:val="002E3212"/>
    <w:rsid w:val="0030203C"/>
    <w:rsid w:val="00352DC7"/>
    <w:rsid w:val="003627E9"/>
    <w:rsid w:val="00373115"/>
    <w:rsid w:val="003B1A5E"/>
    <w:rsid w:val="00440753"/>
    <w:rsid w:val="00443ACC"/>
    <w:rsid w:val="004767AA"/>
    <w:rsid w:val="00487ADB"/>
    <w:rsid w:val="00491269"/>
    <w:rsid w:val="004B2056"/>
    <w:rsid w:val="004B4049"/>
    <w:rsid w:val="004B4D47"/>
    <w:rsid w:val="004B534A"/>
    <w:rsid w:val="005169FF"/>
    <w:rsid w:val="0057161F"/>
    <w:rsid w:val="005B12BD"/>
    <w:rsid w:val="005B7D60"/>
    <w:rsid w:val="006049B3"/>
    <w:rsid w:val="006416B1"/>
    <w:rsid w:val="006F498A"/>
    <w:rsid w:val="0070777B"/>
    <w:rsid w:val="00732E65"/>
    <w:rsid w:val="00760653"/>
    <w:rsid w:val="00851F4C"/>
    <w:rsid w:val="008B428D"/>
    <w:rsid w:val="008C4B99"/>
    <w:rsid w:val="008E1657"/>
    <w:rsid w:val="008F7BF1"/>
    <w:rsid w:val="00901D91"/>
    <w:rsid w:val="00927927"/>
    <w:rsid w:val="009951F1"/>
    <w:rsid w:val="009B7F28"/>
    <w:rsid w:val="009C2A4F"/>
    <w:rsid w:val="009E25A1"/>
    <w:rsid w:val="009F15FA"/>
    <w:rsid w:val="00A26605"/>
    <w:rsid w:val="00A77BF0"/>
    <w:rsid w:val="00A83C30"/>
    <w:rsid w:val="00BE3290"/>
    <w:rsid w:val="00C15BD5"/>
    <w:rsid w:val="00C71B33"/>
    <w:rsid w:val="00C7404F"/>
    <w:rsid w:val="00C777C8"/>
    <w:rsid w:val="00CC14CF"/>
    <w:rsid w:val="00CE05EB"/>
    <w:rsid w:val="00D31304"/>
    <w:rsid w:val="00D519B9"/>
    <w:rsid w:val="00DD6DEA"/>
    <w:rsid w:val="00DD756B"/>
    <w:rsid w:val="00DE18A6"/>
    <w:rsid w:val="00E30EB8"/>
    <w:rsid w:val="00EA73F3"/>
    <w:rsid w:val="00ED0804"/>
    <w:rsid w:val="00EE0900"/>
    <w:rsid w:val="00F110B3"/>
    <w:rsid w:val="00FA551D"/>
    <w:rsid w:val="00FB161A"/>
    <w:rsid w:val="00FF42B7"/>
    <w:rsid w:val="40D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0F9E4-C7EF-4811-B4F5-6D5DAEAA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jc w:val="center"/>
    </w:pPr>
    <w:rPr>
      <w:b/>
      <w:sz w:val="32"/>
      <w:szCs w:val="20"/>
    </w:rPr>
  </w:style>
  <w:style w:type="paragraph" w:styleId="a7">
    <w:name w:val="Body Text Indent"/>
    <w:basedOn w:val="a"/>
    <w:link w:val="a8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qFormat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 для Текст"/>
    <w:rPr>
      <w:kern w:val="1"/>
      <w:sz w:val="24"/>
      <w:szCs w:val="24"/>
      <w:lang w:val="ru-RU" w:eastAsia="zh-CN" w:bidi="ar-SA"/>
    </w:rPr>
  </w:style>
  <w:style w:type="character" w:customStyle="1" w:styleId="ac">
    <w:name w:val="Гипертекстовая ссылка"/>
    <w:rPr>
      <w:color w:val="007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0B227-7008-4BC7-A32C-5777F943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9</cp:revision>
  <cp:lastPrinted>2024-11-22T07:02:00Z</cp:lastPrinted>
  <dcterms:created xsi:type="dcterms:W3CDTF">2024-08-27T05:16:00Z</dcterms:created>
  <dcterms:modified xsi:type="dcterms:W3CDTF">2024-12-03T08:32:00Z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98013D70BEEE42BC91CB2175A48460D7_12</vt:lpwstr>
  </property>
</Properties>
</file>