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08" w:rsidRDefault="00822C41" w:rsidP="00822C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защиты прав и интересов субъектов предпринимательской деятельности Курчатовской межрайонной прокуратурой открыта «горячая линия», посредством которой возможно сообщить в прокуратуру о нарушениях закона в сфере земельных, налоговых, имущественных и иных правоотношений, а также </w:t>
      </w:r>
      <w:r w:rsidR="00FA6A60">
        <w:rPr>
          <w:rFonts w:ascii="Times New Roman" w:hAnsi="Times New Roman" w:cs="Times New Roman"/>
          <w:sz w:val="28"/>
          <w:szCs w:val="28"/>
        </w:rPr>
        <w:t>о нарушениях</w:t>
      </w:r>
      <w:r w:rsidR="00F25108">
        <w:rPr>
          <w:rFonts w:ascii="Times New Roman" w:hAnsi="Times New Roman" w:cs="Times New Roman"/>
          <w:sz w:val="28"/>
          <w:szCs w:val="28"/>
        </w:rPr>
        <w:t>, связанных с предоставлением мер поддержки</w:t>
      </w:r>
      <w:r w:rsidR="00FA6A60">
        <w:rPr>
          <w:rFonts w:ascii="Times New Roman" w:hAnsi="Times New Roman" w:cs="Times New Roman"/>
          <w:sz w:val="28"/>
          <w:szCs w:val="28"/>
        </w:rPr>
        <w:t xml:space="preserve"> предпринимателей. </w:t>
      </w:r>
    </w:p>
    <w:p w:rsidR="00F2582A" w:rsidRPr="00822C41" w:rsidRDefault="00FA6A60" w:rsidP="00822C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принимается по телефонам 4-19-60, 4-19-03 в рабочие дни с 09.00 по 18.00, перерыв с 13.00 до 13.45.</w:t>
      </w:r>
      <w:bookmarkStart w:id="0" w:name="_GoBack"/>
      <w:bookmarkEnd w:id="0"/>
    </w:p>
    <w:sectPr w:rsidR="00F2582A" w:rsidRPr="0082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20"/>
    <w:rsid w:val="001F532E"/>
    <w:rsid w:val="00822C41"/>
    <w:rsid w:val="00AB1E20"/>
    <w:rsid w:val="00F25108"/>
    <w:rsid w:val="00FA6A60"/>
    <w:rsid w:val="00FF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F885"/>
  <w15:chartTrackingRefBased/>
  <w15:docId w15:val="{3727100F-FE80-4F81-A608-0C8E5508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Прошина Ирина Евгеньевна</dc:creator>
  <cp:keywords/>
  <dc:description/>
  <cp:lastModifiedBy>Прошина Ирина Евгеньевна</cp:lastModifiedBy>
  <cp:revision>4</cp:revision>
  <dcterms:created xsi:type="dcterms:W3CDTF">2022-03-21T07:05:00Z</dcterms:created>
  <dcterms:modified xsi:type="dcterms:W3CDTF">2022-03-21T07:23:00Z</dcterms:modified>
</cp:coreProperties>
</file>